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7D" w:rsidRPr="00D21646" w:rsidRDefault="0079157D" w:rsidP="00343AFE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Администрация Вилючинского городского округа</w:t>
      </w:r>
    </w:p>
    <w:p w:rsidR="0079157D" w:rsidRPr="00D21646" w:rsidRDefault="0079157D" w:rsidP="0079157D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закрытого административно-территориального</w:t>
      </w:r>
      <w:r w:rsidR="00D21646">
        <w:rPr>
          <w:smallCaps/>
          <w:sz w:val="28"/>
          <w:szCs w:val="28"/>
        </w:rPr>
        <w:t xml:space="preserve"> </w:t>
      </w:r>
      <w:r w:rsidRPr="00D21646">
        <w:rPr>
          <w:smallCaps/>
          <w:sz w:val="28"/>
          <w:szCs w:val="28"/>
        </w:rPr>
        <w:t xml:space="preserve">образования </w:t>
      </w:r>
    </w:p>
    <w:p w:rsidR="0079157D" w:rsidRPr="00D21646" w:rsidRDefault="0079157D" w:rsidP="0079157D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города Вилючинска Камчатского края</w:t>
      </w:r>
    </w:p>
    <w:p w:rsidR="0079157D" w:rsidRPr="00711929" w:rsidRDefault="0079157D" w:rsidP="0079157D">
      <w:pPr>
        <w:jc w:val="center"/>
      </w:pPr>
    </w:p>
    <w:p w:rsidR="0079157D" w:rsidRPr="00A51148" w:rsidRDefault="0079157D" w:rsidP="0079157D">
      <w:pPr>
        <w:jc w:val="center"/>
        <w:rPr>
          <w:sz w:val="40"/>
          <w:szCs w:val="40"/>
        </w:rPr>
      </w:pPr>
      <w:r w:rsidRPr="00A51148">
        <w:rPr>
          <w:b/>
          <w:sz w:val="40"/>
          <w:szCs w:val="40"/>
        </w:rPr>
        <w:t>П О С Т А Н О В Л Е Н И Е</w:t>
      </w:r>
    </w:p>
    <w:p w:rsidR="0079157D" w:rsidRDefault="0079157D" w:rsidP="0079157D">
      <w:pPr>
        <w:jc w:val="center"/>
        <w:rPr>
          <w:sz w:val="28"/>
          <w:szCs w:val="28"/>
        </w:rPr>
      </w:pPr>
    </w:p>
    <w:p w:rsidR="0079157D" w:rsidRPr="0051460B" w:rsidRDefault="0056429B" w:rsidP="00FA2E76">
      <w:pPr>
        <w:tabs>
          <w:tab w:val="right" w:pos="9355"/>
        </w:tabs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               </w:t>
      </w:r>
      <w:r w:rsidR="00FA2E76">
        <w:rPr>
          <w:sz w:val="28"/>
          <w:szCs w:val="28"/>
        </w:rPr>
        <w:tab/>
      </w:r>
      <w:r w:rsidR="0079157D" w:rsidRPr="00711929">
        <w:rPr>
          <w:sz w:val="28"/>
          <w:szCs w:val="28"/>
        </w:rPr>
        <w:t>№</w:t>
      </w:r>
      <w:r>
        <w:rPr>
          <w:i/>
          <w:sz w:val="28"/>
          <w:szCs w:val="28"/>
          <w:u w:val="single"/>
        </w:rPr>
        <w:t xml:space="preserve">      </w:t>
      </w:r>
      <w:r w:rsidR="00AF2A82" w:rsidRPr="00CA2BF2">
        <w:rPr>
          <w:i/>
          <w:color w:val="FFFFFF" w:themeColor="background1"/>
          <w:sz w:val="28"/>
          <w:szCs w:val="28"/>
          <w:u w:val="single"/>
        </w:rPr>
        <w:t>.</w:t>
      </w:r>
    </w:p>
    <w:p w:rsidR="0079157D" w:rsidRPr="00711929" w:rsidRDefault="0079157D" w:rsidP="00FA2E76">
      <w:pPr>
        <w:tabs>
          <w:tab w:val="right" w:pos="9355"/>
        </w:tabs>
        <w:ind w:left="142"/>
        <w:rPr>
          <w:sz w:val="28"/>
          <w:szCs w:val="28"/>
        </w:rPr>
      </w:pPr>
    </w:p>
    <w:p w:rsidR="0079157D" w:rsidRPr="00A51148" w:rsidRDefault="0079157D" w:rsidP="00343AFE">
      <w:pPr>
        <w:ind w:left="426"/>
        <w:jc w:val="center"/>
      </w:pPr>
      <w:r w:rsidRPr="00A51148">
        <w:t>г. Вилю</w:t>
      </w:r>
      <w:bookmarkStart w:id="0" w:name="_GoBack"/>
      <w:bookmarkEnd w:id="0"/>
      <w:r w:rsidRPr="00A51148">
        <w:t>чинск</w:t>
      </w:r>
    </w:p>
    <w:p w:rsidR="00423DF1" w:rsidRPr="00711929" w:rsidRDefault="00423DF1" w:rsidP="00343AFE">
      <w:pPr>
        <w:ind w:left="426"/>
        <w:rPr>
          <w:sz w:val="28"/>
          <w:szCs w:val="28"/>
        </w:rPr>
      </w:pPr>
    </w:p>
    <w:p w:rsidR="0079157D" w:rsidRPr="00711929" w:rsidRDefault="0079157D" w:rsidP="00CF21AE">
      <w:pPr>
        <w:spacing w:line="320" w:lineRule="exact"/>
        <w:ind w:right="5527"/>
        <w:rPr>
          <w:sz w:val="28"/>
          <w:szCs w:val="28"/>
        </w:rPr>
      </w:pPr>
      <w:r w:rsidRPr="00711929">
        <w:rPr>
          <w:sz w:val="28"/>
          <w:szCs w:val="28"/>
        </w:rPr>
        <w:t>О внесении изменений в муниципальную программу «</w:t>
      </w:r>
      <w:r w:rsidRPr="00711929">
        <w:rPr>
          <w:spacing w:val="-3"/>
          <w:sz w:val="28"/>
          <w:szCs w:val="28"/>
        </w:rPr>
        <w:t>Безопасный Вилючинск</w:t>
      </w:r>
      <w:r w:rsidRPr="00711929">
        <w:rPr>
          <w:sz w:val="28"/>
          <w:szCs w:val="28"/>
        </w:rPr>
        <w:t>»</w:t>
      </w:r>
      <w:r w:rsidR="00362E74">
        <w:rPr>
          <w:sz w:val="28"/>
          <w:szCs w:val="28"/>
        </w:rPr>
        <w:t xml:space="preserve">, утвержденную постановлением администрации Вилючинского городского округа от </w:t>
      </w:r>
      <w:r w:rsidR="00FE638B">
        <w:rPr>
          <w:sz w:val="28"/>
          <w:szCs w:val="28"/>
        </w:rPr>
        <w:t>1</w:t>
      </w:r>
      <w:r w:rsidR="00362E74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362E74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</w:p>
    <w:p w:rsidR="00373399" w:rsidRDefault="00373399" w:rsidP="007C7AD8">
      <w:pPr>
        <w:spacing w:line="320" w:lineRule="exact"/>
        <w:ind w:left="284"/>
        <w:rPr>
          <w:sz w:val="28"/>
          <w:szCs w:val="28"/>
        </w:rPr>
      </w:pPr>
    </w:p>
    <w:p w:rsidR="00F81D65" w:rsidRDefault="009C2438" w:rsidP="00CF21AE">
      <w:pPr>
        <w:pStyle w:val="50"/>
        <w:shd w:val="clear" w:color="auto" w:fill="auto"/>
        <w:tabs>
          <w:tab w:val="left" w:pos="9355"/>
        </w:tabs>
        <w:spacing w:before="0" w:line="300" w:lineRule="exact"/>
        <w:ind w:firstLine="709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В соответствии</w:t>
      </w:r>
      <w:r w:rsidRPr="00912CDD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со статьёй 179 Бюджетного кодекса Российской Федерации,</w:t>
      </w:r>
      <w:r>
        <w:rPr>
          <w:b w:val="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решени</w:t>
      </w:r>
      <w:r w:rsidR="00491118">
        <w:rPr>
          <w:b w:val="0"/>
          <w:color w:val="000000"/>
          <w:sz w:val="28"/>
          <w:szCs w:val="28"/>
        </w:rPr>
        <w:t>я</w:t>
      </w:r>
      <w:r>
        <w:rPr>
          <w:b w:val="0"/>
          <w:color w:val="000000"/>
          <w:sz w:val="28"/>
          <w:szCs w:val="28"/>
        </w:rPr>
        <w:t>м</w:t>
      </w:r>
      <w:r w:rsidR="00491118">
        <w:rPr>
          <w:b w:val="0"/>
          <w:color w:val="000000"/>
          <w:sz w:val="28"/>
          <w:szCs w:val="28"/>
        </w:rPr>
        <w:t>и</w:t>
      </w:r>
      <w:r>
        <w:rPr>
          <w:b w:val="0"/>
          <w:color w:val="000000"/>
          <w:sz w:val="28"/>
          <w:szCs w:val="28"/>
        </w:rPr>
        <w:t xml:space="preserve"> Думы Вилючинского городского округа </w:t>
      </w:r>
      <w:r w:rsidRPr="007D742A">
        <w:rPr>
          <w:b w:val="0"/>
          <w:color w:val="000000"/>
          <w:sz w:val="28"/>
          <w:szCs w:val="28"/>
        </w:rPr>
        <w:t xml:space="preserve">от </w:t>
      </w:r>
      <w:r w:rsidR="00043C2B" w:rsidRPr="00043C2B">
        <w:rPr>
          <w:b w:val="0"/>
          <w:color w:val="000000"/>
          <w:sz w:val="28"/>
          <w:szCs w:val="28"/>
        </w:rPr>
        <w:t>03.02.2023 № 230/48-7</w:t>
      </w:r>
      <w:r w:rsidR="00043C2B">
        <w:rPr>
          <w:b w:val="0"/>
          <w:color w:val="000000"/>
          <w:sz w:val="28"/>
          <w:szCs w:val="28"/>
        </w:rPr>
        <w:t xml:space="preserve"> «</w:t>
      </w:r>
      <w:r w:rsidR="00043C2B" w:rsidRPr="00043C2B">
        <w:rPr>
          <w:b w:val="0"/>
          <w:color w:val="000000"/>
          <w:sz w:val="28"/>
          <w:szCs w:val="28"/>
        </w:rPr>
        <w:t>О внесении изменений в решение Думы Вилючинского городского округа от 19.12.2022 № 215/45-7 «О местном бюджете на 2023 год и на плановый период 2024 и 2025 годов»</w:t>
      </w:r>
      <w:r>
        <w:rPr>
          <w:b w:val="0"/>
          <w:color w:val="000000"/>
          <w:sz w:val="28"/>
          <w:szCs w:val="28"/>
        </w:rPr>
        <w:t>, 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</w:p>
    <w:p w:rsidR="00013E55" w:rsidRDefault="00013E55" w:rsidP="007C7AD8">
      <w:pPr>
        <w:tabs>
          <w:tab w:val="left" w:pos="993"/>
        </w:tabs>
        <w:spacing w:line="300" w:lineRule="exact"/>
        <w:ind w:left="284"/>
        <w:jc w:val="both"/>
        <w:rPr>
          <w:b/>
          <w:sz w:val="28"/>
          <w:szCs w:val="28"/>
        </w:rPr>
      </w:pPr>
    </w:p>
    <w:p w:rsidR="0079157D" w:rsidRPr="00711929" w:rsidRDefault="0079157D" w:rsidP="009F4722">
      <w:pPr>
        <w:tabs>
          <w:tab w:val="left" w:pos="993"/>
        </w:tabs>
        <w:spacing w:line="300" w:lineRule="exact"/>
        <w:ind w:left="709"/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 xml:space="preserve">ПОСТАНОВЛЯЮ: </w:t>
      </w:r>
    </w:p>
    <w:p w:rsidR="000D4673" w:rsidRPr="00711929" w:rsidRDefault="000D4673" w:rsidP="007C7AD8">
      <w:pPr>
        <w:pStyle w:val="2"/>
        <w:spacing w:after="0" w:line="300" w:lineRule="exact"/>
        <w:ind w:left="284"/>
        <w:jc w:val="both"/>
        <w:rPr>
          <w:sz w:val="28"/>
          <w:szCs w:val="28"/>
        </w:rPr>
      </w:pPr>
    </w:p>
    <w:p w:rsidR="009548BA" w:rsidRDefault="0050259D" w:rsidP="00CF21AE">
      <w:pPr>
        <w:spacing w:line="300" w:lineRule="exact"/>
        <w:ind w:firstLine="709"/>
        <w:jc w:val="both"/>
        <w:rPr>
          <w:sz w:val="28"/>
          <w:szCs w:val="28"/>
        </w:rPr>
      </w:pPr>
      <w:r w:rsidRPr="00711929">
        <w:rPr>
          <w:sz w:val="28"/>
          <w:szCs w:val="28"/>
        </w:rPr>
        <w:t>1</w:t>
      </w:r>
      <w:r w:rsidR="002E1B1E" w:rsidRPr="00711929">
        <w:rPr>
          <w:sz w:val="28"/>
          <w:szCs w:val="28"/>
        </w:rPr>
        <w:t>. Внести в муниципальную программу «</w:t>
      </w:r>
      <w:r w:rsidR="002E1B1E" w:rsidRPr="00711929">
        <w:rPr>
          <w:spacing w:val="-3"/>
          <w:sz w:val="28"/>
          <w:szCs w:val="28"/>
        </w:rPr>
        <w:t>Безопасный Вилючинск</w:t>
      </w:r>
      <w:r w:rsidR="002E1B1E" w:rsidRPr="00711929">
        <w:rPr>
          <w:sz w:val="28"/>
          <w:szCs w:val="28"/>
        </w:rPr>
        <w:t>»</w:t>
      </w:r>
      <w:r w:rsidR="003123C2" w:rsidRPr="00711929">
        <w:rPr>
          <w:sz w:val="28"/>
          <w:szCs w:val="28"/>
        </w:rPr>
        <w:t xml:space="preserve">, </w:t>
      </w:r>
      <w:r w:rsidR="002E1B1E" w:rsidRPr="00711929">
        <w:rPr>
          <w:sz w:val="28"/>
          <w:szCs w:val="28"/>
        </w:rPr>
        <w:t xml:space="preserve">утвержденную постановлением администрации </w:t>
      </w:r>
      <w:r w:rsidR="006C7E8B" w:rsidRPr="00711929">
        <w:rPr>
          <w:sz w:val="28"/>
          <w:szCs w:val="28"/>
        </w:rPr>
        <w:t>Вилючинского городского округа</w:t>
      </w:r>
      <w:r w:rsidR="003B0442">
        <w:rPr>
          <w:sz w:val="28"/>
          <w:szCs w:val="28"/>
        </w:rPr>
        <w:t xml:space="preserve"> от </w:t>
      </w:r>
      <w:r w:rsidR="00FE638B">
        <w:rPr>
          <w:sz w:val="28"/>
          <w:szCs w:val="28"/>
        </w:rPr>
        <w:t>1</w:t>
      </w:r>
      <w:r w:rsidR="003B0442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2E1B1E" w:rsidRPr="00711929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  <w:r w:rsidR="00FE485E">
        <w:rPr>
          <w:sz w:val="28"/>
          <w:szCs w:val="28"/>
        </w:rPr>
        <w:t xml:space="preserve"> (далее – Программа</w:t>
      </w:r>
      <w:r w:rsidR="002E1B1E" w:rsidRPr="00711929">
        <w:rPr>
          <w:sz w:val="28"/>
          <w:szCs w:val="28"/>
        </w:rPr>
        <w:t>)</w:t>
      </w:r>
      <w:r w:rsidR="003123C2" w:rsidRPr="00711929">
        <w:rPr>
          <w:sz w:val="28"/>
          <w:szCs w:val="28"/>
        </w:rPr>
        <w:t>,</w:t>
      </w:r>
      <w:r w:rsidR="002E1B1E" w:rsidRPr="00711929">
        <w:rPr>
          <w:sz w:val="28"/>
          <w:szCs w:val="28"/>
        </w:rPr>
        <w:t xml:space="preserve"> следующ</w:t>
      </w:r>
      <w:r w:rsidR="003123C2" w:rsidRPr="00711929">
        <w:rPr>
          <w:sz w:val="28"/>
          <w:szCs w:val="28"/>
        </w:rPr>
        <w:t>и</w:t>
      </w:r>
      <w:r w:rsidR="002E1B1E" w:rsidRPr="00711929">
        <w:rPr>
          <w:sz w:val="28"/>
          <w:szCs w:val="28"/>
        </w:rPr>
        <w:t>е изменени</w:t>
      </w:r>
      <w:r w:rsidR="003123C2" w:rsidRPr="00711929">
        <w:rPr>
          <w:sz w:val="28"/>
          <w:szCs w:val="28"/>
        </w:rPr>
        <w:t>я</w:t>
      </w:r>
      <w:r w:rsidR="009548BA">
        <w:rPr>
          <w:sz w:val="28"/>
          <w:szCs w:val="28"/>
        </w:rPr>
        <w:t xml:space="preserve">: </w:t>
      </w:r>
    </w:p>
    <w:p w:rsidR="002E1B1E" w:rsidRDefault="00F81D65" w:rsidP="00CF21AE">
      <w:pPr>
        <w:pStyle w:val="a4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C3648">
        <w:rPr>
          <w:sz w:val="28"/>
          <w:szCs w:val="28"/>
        </w:rPr>
        <w:t>1</w:t>
      </w:r>
      <w:r w:rsidR="009548BA">
        <w:rPr>
          <w:sz w:val="28"/>
          <w:szCs w:val="28"/>
        </w:rPr>
        <w:t xml:space="preserve"> </w:t>
      </w:r>
      <w:r w:rsidR="00801734" w:rsidRPr="00711929">
        <w:rPr>
          <w:sz w:val="28"/>
          <w:szCs w:val="28"/>
        </w:rPr>
        <w:t>р</w:t>
      </w:r>
      <w:r w:rsidR="002E1B1E" w:rsidRPr="00711929">
        <w:rPr>
          <w:sz w:val="28"/>
          <w:szCs w:val="28"/>
        </w:rPr>
        <w:t>аздел</w:t>
      </w:r>
      <w:r w:rsidR="00832E08">
        <w:rPr>
          <w:sz w:val="28"/>
          <w:szCs w:val="28"/>
        </w:rPr>
        <w:t xml:space="preserve"> </w:t>
      </w:r>
      <w:r w:rsidR="002E1B1E" w:rsidRPr="00711929">
        <w:rPr>
          <w:rStyle w:val="CenturySchoolbook12pt0pt"/>
          <w:rFonts w:ascii="Times New Roman" w:hAnsi="Times New Roman" w:cs="Times New Roman"/>
          <w:sz w:val="28"/>
          <w:szCs w:val="28"/>
        </w:rPr>
        <w:t>«Объемы и источники</w:t>
      </w:r>
      <w:r w:rsidR="00832E08">
        <w:rPr>
          <w:rStyle w:val="CenturySchoolbook12pt0pt"/>
          <w:rFonts w:ascii="Times New Roman" w:hAnsi="Times New Roman" w:cs="Times New Roman"/>
          <w:sz w:val="28"/>
          <w:szCs w:val="28"/>
        </w:rPr>
        <w:t xml:space="preserve"> </w:t>
      </w:r>
      <w:r w:rsidR="002E1B1E" w:rsidRPr="00711929"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>финансирования Программы в разрезе источников финансирования»</w:t>
      </w:r>
      <w:r w:rsidR="00832E08"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2E1B1E" w:rsidRPr="00711929">
        <w:rPr>
          <w:sz w:val="28"/>
          <w:szCs w:val="28"/>
        </w:rPr>
        <w:t>Паспорта Программы</w:t>
      </w:r>
      <w:r w:rsidR="00832E08">
        <w:rPr>
          <w:sz w:val="28"/>
          <w:szCs w:val="28"/>
        </w:rPr>
        <w:t xml:space="preserve"> </w:t>
      </w:r>
      <w:r w:rsidR="002E1B1E" w:rsidRPr="00711929">
        <w:rPr>
          <w:sz w:val="28"/>
          <w:szCs w:val="28"/>
        </w:rPr>
        <w:t>изложить в следующей редакции:</w:t>
      </w:r>
    </w:p>
    <w:tbl>
      <w:tblPr>
        <w:tblStyle w:val="a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696"/>
      </w:tblGrid>
      <w:tr w:rsidR="00771331" w:rsidRPr="00711929" w:rsidTr="00CC156B">
        <w:trPr>
          <w:trHeight w:val="982"/>
        </w:trPr>
        <w:tc>
          <w:tcPr>
            <w:tcW w:w="3227" w:type="dxa"/>
          </w:tcPr>
          <w:p w:rsidR="00771331" w:rsidRPr="00771331" w:rsidRDefault="00771331" w:rsidP="00771331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771331">
              <w:rPr>
                <w:rFonts w:eastAsiaTheme="minorHAnsi"/>
                <w:spacing w:val="0"/>
                <w:sz w:val="28"/>
                <w:szCs w:val="28"/>
              </w:rPr>
              <w:t>Объемы и источники финансирования Программы в разрезе источников финансирования</w:t>
            </w:r>
          </w:p>
        </w:tc>
        <w:tc>
          <w:tcPr>
            <w:tcW w:w="6696" w:type="dxa"/>
          </w:tcPr>
          <w:p w:rsidR="00771331" w:rsidRPr="00771331" w:rsidRDefault="00771331" w:rsidP="00771331">
            <w:pPr>
              <w:pStyle w:val="ConsPlusNormal"/>
              <w:tabs>
                <w:tab w:val="left" w:pos="284"/>
              </w:tabs>
              <w:suppressAutoHyphens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33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по основным мероприятиям на 2018-2026 годы составляет 463 179025,07459 тыс. руб., из них по годам:</w:t>
            </w:r>
          </w:p>
          <w:p w:rsidR="00771331" w:rsidRPr="00771331" w:rsidRDefault="00771331" w:rsidP="00771331">
            <w:pPr>
              <w:pStyle w:val="ConsPlusNormal"/>
              <w:tabs>
                <w:tab w:val="left" w:pos="284"/>
              </w:tabs>
              <w:suppressAutoHyphens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331">
              <w:rPr>
                <w:rFonts w:ascii="Times New Roman" w:hAnsi="Times New Roman" w:cs="Times New Roman"/>
                <w:sz w:val="28"/>
                <w:szCs w:val="28"/>
              </w:rPr>
              <w:t xml:space="preserve">2018 год – </w:t>
            </w:r>
            <w:r w:rsidRPr="00771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43 973,07808 </w:t>
            </w:r>
            <w:r w:rsidRPr="0077133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771331" w:rsidRPr="00771331" w:rsidRDefault="00771331" w:rsidP="00771331">
            <w:pPr>
              <w:pStyle w:val="ConsPlusNormal"/>
              <w:tabs>
                <w:tab w:val="left" w:pos="284"/>
              </w:tabs>
              <w:suppressAutoHyphens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1331">
              <w:rPr>
                <w:rFonts w:ascii="Times New Roman" w:hAnsi="Times New Roman" w:cs="Times New Roman"/>
                <w:sz w:val="28"/>
                <w:szCs w:val="28"/>
              </w:rPr>
              <w:t>2019 год – 39 710,36820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 xml:space="preserve">2020 год – </w:t>
            </w:r>
            <w:r w:rsidRPr="00771331">
              <w:rPr>
                <w:bCs/>
                <w:sz w:val="28"/>
                <w:szCs w:val="28"/>
              </w:rPr>
              <w:t xml:space="preserve">57 128,37658 </w:t>
            </w:r>
            <w:r w:rsidRPr="00771331">
              <w:rPr>
                <w:sz w:val="28"/>
                <w:szCs w:val="28"/>
              </w:rPr>
              <w:t>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2021 год – 52 475,89059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2022 год – 69 259,26939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lastRenderedPageBreak/>
              <w:t>2023 год – 66 250,09175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2024 год – 44 134,00000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2025 год – 45 047,00000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bCs/>
                <w:color w:val="000000"/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2026 год – 45 047,00000 тыс. руб.</w:t>
            </w:r>
          </w:p>
          <w:p w:rsidR="00771331" w:rsidRPr="00771331" w:rsidRDefault="00771331" w:rsidP="00771331">
            <w:pPr>
              <w:pStyle w:val="ConsPlusNormal"/>
              <w:tabs>
                <w:tab w:val="left" w:pos="284"/>
              </w:tabs>
              <w:suppressAutoHyphens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331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771331" w:rsidRPr="00771331" w:rsidRDefault="00771331" w:rsidP="00771331">
            <w:pPr>
              <w:tabs>
                <w:tab w:val="left" w:pos="175"/>
                <w:tab w:val="left" w:pos="284"/>
              </w:tabs>
              <w:suppressAutoHyphens/>
              <w:ind w:left="34"/>
              <w:jc w:val="both"/>
              <w:rPr>
                <w:rStyle w:val="135pt0pt"/>
                <w:rFonts w:eastAsiaTheme="minorHAnsi"/>
                <w:bCs/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- краевого бюджета – 128 770,78403 тыс. руб.</w:t>
            </w:r>
            <w:r w:rsidRPr="00771331">
              <w:rPr>
                <w:rStyle w:val="135pt0pt"/>
                <w:rFonts w:eastAsiaTheme="minorHAnsi"/>
                <w:sz w:val="28"/>
                <w:szCs w:val="28"/>
              </w:rPr>
              <w:t>, из них по годам: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 xml:space="preserve">2018 год – </w:t>
            </w:r>
            <w:r w:rsidRPr="00771331">
              <w:rPr>
                <w:bCs/>
                <w:sz w:val="28"/>
                <w:szCs w:val="28"/>
              </w:rPr>
              <w:t xml:space="preserve">13 013,42766 </w:t>
            </w:r>
            <w:r w:rsidRPr="00771331">
              <w:rPr>
                <w:sz w:val="28"/>
                <w:szCs w:val="28"/>
              </w:rPr>
              <w:t>тыс. руб.;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2019 год – </w:t>
            </w:r>
            <w:r w:rsidRPr="00771331">
              <w:rPr>
                <w:bCs/>
                <w:sz w:val="28"/>
                <w:szCs w:val="28"/>
              </w:rPr>
              <w:t xml:space="preserve">13 736,37302 </w:t>
            </w:r>
            <w:r w:rsidRPr="00771331">
              <w:rPr>
                <w:sz w:val="28"/>
                <w:szCs w:val="28"/>
              </w:rPr>
              <w:t>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 xml:space="preserve">2020 год – </w:t>
            </w:r>
            <w:r w:rsidRPr="00771331">
              <w:rPr>
                <w:bCs/>
                <w:sz w:val="28"/>
                <w:szCs w:val="28"/>
              </w:rPr>
              <w:t xml:space="preserve">13 994,74109 </w:t>
            </w:r>
            <w:r w:rsidRPr="00771331">
              <w:rPr>
                <w:sz w:val="28"/>
                <w:szCs w:val="28"/>
              </w:rPr>
              <w:t>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2021 год – 12 000,08151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2022 год – 27 097,81375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2023 год – 14 918,84700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2024 год – 11 336,50000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2025 год – 11 336,50000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bCs/>
                <w:color w:val="000000"/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2026 год – 11 336,50000 тыс. руб.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7"/>
              </w:tabs>
              <w:suppressAutoHyphens/>
              <w:ind w:left="34"/>
              <w:rPr>
                <w:rStyle w:val="135pt0pt"/>
                <w:rFonts w:eastAsiaTheme="minorHAnsi"/>
                <w:bCs/>
                <w:sz w:val="28"/>
                <w:szCs w:val="28"/>
              </w:rPr>
            </w:pPr>
            <w:r w:rsidRPr="00771331">
              <w:rPr>
                <w:rStyle w:val="135pt0pt"/>
                <w:rFonts w:eastAsiaTheme="minorHAnsi"/>
                <w:sz w:val="28"/>
                <w:szCs w:val="28"/>
              </w:rPr>
              <w:t xml:space="preserve">- местного бюджета – 334 254,29056 </w:t>
            </w:r>
            <w:r w:rsidRPr="00771331">
              <w:rPr>
                <w:sz w:val="28"/>
                <w:szCs w:val="28"/>
              </w:rPr>
              <w:t>тыс. руб.</w:t>
            </w:r>
            <w:r w:rsidRPr="00771331">
              <w:rPr>
                <w:rStyle w:val="135pt0pt"/>
                <w:rFonts w:eastAsiaTheme="minorHAnsi"/>
                <w:sz w:val="28"/>
                <w:szCs w:val="28"/>
              </w:rPr>
              <w:t>, из них по годам: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 xml:space="preserve">2018 год – </w:t>
            </w:r>
            <w:r w:rsidRPr="00771331">
              <w:rPr>
                <w:bCs/>
                <w:sz w:val="28"/>
                <w:szCs w:val="28"/>
              </w:rPr>
              <w:t xml:space="preserve">30 959,65042 </w:t>
            </w:r>
            <w:r w:rsidRPr="00771331">
              <w:rPr>
                <w:sz w:val="28"/>
                <w:szCs w:val="28"/>
              </w:rPr>
              <w:t>тыс. руб.;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2019 год – 25 973,99518</w:t>
            </w:r>
            <w:r w:rsidRPr="00771331">
              <w:rPr>
                <w:bCs/>
                <w:sz w:val="28"/>
                <w:szCs w:val="28"/>
              </w:rPr>
              <w:t xml:space="preserve"> </w:t>
            </w:r>
            <w:r w:rsidRPr="00771331">
              <w:rPr>
                <w:sz w:val="28"/>
                <w:szCs w:val="28"/>
              </w:rPr>
              <w:t>тыс. руб.;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2020 год – 43 133,63549</w:t>
            </w:r>
            <w:r w:rsidRPr="00771331">
              <w:rPr>
                <w:bCs/>
                <w:sz w:val="28"/>
                <w:szCs w:val="28"/>
              </w:rPr>
              <w:t xml:space="preserve"> </w:t>
            </w:r>
            <w:r w:rsidRPr="00771331">
              <w:rPr>
                <w:sz w:val="28"/>
                <w:szCs w:val="28"/>
              </w:rPr>
              <w:t>тыс. руб.;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2021 год – 40 475,80908 тыс. руб.;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2022 год – 42 161,45564 тыс. руб.;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2023 год – 51 331,24475 тыс. руб.;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2024 год – 32 797,50000 тыс. руб.;</w:t>
            </w:r>
          </w:p>
          <w:p w:rsidR="00771331" w:rsidRPr="00771331" w:rsidRDefault="00771331" w:rsidP="00771331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2025 год – 33 710,50000 тыс. руб.;</w:t>
            </w:r>
          </w:p>
          <w:p w:rsidR="00771331" w:rsidRPr="00771331" w:rsidRDefault="00771331" w:rsidP="00771331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bCs/>
                <w:color w:val="000000"/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2026 год – 33 710,50000 тыс. руб.</w:t>
            </w:r>
          </w:p>
        </w:tc>
      </w:tr>
    </w:tbl>
    <w:p w:rsidR="00CC156B" w:rsidRDefault="00CC156B" w:rsidP="00CF21AE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5C3E37" w:rsidRPr="00711929" w:rsidRDefault="00F81D65" w:rsidP="00CF21AE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5C3E37" w:rsidRPr="00711929">
        <w:rPr>
          <w:b w:val="0"/>
          <w:sz w:val="28"/>
          <w:szCs w:val="28"/>
        </w:rPr>
        <w:t>.</w:t>
      </w:r>
      <w:r w:rsidR="006C3648">
        <w:rPr>
          <w:b w:val="0"/>
          <w:sz w:val="28"/>
          <w:szCs w:val="28"/>
        </w:rPr>
        <w:t>2</w:t>
      </w:r>
      <w:r w:rsidR="005C3E37">
        <w:rPr>
          <w:b w:val="0"/>
          <w:sz w:val="28"/>
          <w:szCs w:val="28"/>
        </w:rPr>
        <w:t xml:space="preserve"> </w:t>
      </w:r>
      <w:r w:rsidR="005C3E37" w:rsidRPr="00711929">
        <w:rPr>
          <w:b w:val="0"/>
          <w:sz w:val="28"/>
          <w:szCs w:val="28"/>
        </w:rPr>
        <w:t xml:space="preserve">раздел </w:t>
      </w:r>
      <w:r w:rsidR="005C3E37"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="005C3E37"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="005C3E37"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 w:rsidR="005C3E37">
        <w:rPr>
          <w:b w:val="0"/>
          <w:color w:val="000000"/>
          <w:sz w:val="28"/>
          <w:szCs w:val="28"/>
        </w:rPr>
        <w:t xml:space="preserve">Подпрограммы </w:t>
      </w:r>
      <w:r w:rsidR="00B618A6">
        <w:rPr>
          <w:b w:val="0"/>
          <w:color w:val="000000"/>
          <w:sz w:val="28"/>
          <w:szCs w:val="28"/>
        </w:rPr>
        <w:t>1</w:t>
      </w:r>
      <w:r w:rsidR="005C3E37" w:rsidRPr="00711929">
        <w:rPr>
          <w:b w:val="0"/>
          <w:color w:val="000000"/>
          <w:sz w:val="28"/>
          <w:szCs w:val="28"/>
        </w:rPr>
        <w:t xml:space="preserve"> </w:t>
      </w:r>
      <w:r w:rsidR="005C3E37"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="005C3E37"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="005C3E37" w:rsidRPr="00711929">
        <w:rPr>
          <w:b w:val="0"/>
          <w:sz w:val="28"/>
          <w:szCs w:val="28"/>
        </w:rPr>
        <w:t xml:space="preserve">Паспорта </w:t>
      </w:r>
      <w:r w:rsidR="005C3E37">
        <w:rPr>
          <w:b w:val="0"/>
          <w:color w:val="000000"/>
          <w:sz w:val="28"/>
          <w:szCs w:val="28"/>
        </w:rPr>
        <w:t xml:space="preserve">Подпрограммы </w:t>
      </w:r>
      <w:r w:rsidR="00B618A6">
        <w:rPr>
          <w:b w:val="0"/>
          <w:color w:val="000000"/>
          <w:sz w:val="28"/>
          <w:szCs w:val="28"/>
        </w:rPr>
        <w:t>1</w:t>
      </w:r>
      <w:r w:rsidR="005C3E37" w:rsidRPr="00711929">
        <w:rPr>
          <w:b w:val="0"/>
          <w:color w:val="000000"/>
          <w:sz w:val="28"/>
          <w:szCs w:val="28"/>
        </w:rPr>
        <w:t xml:space="preserve"> </w:t>
      </w:r>
      <w:r w:rsidR="005C3E37"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5"/>
        <w:gridCol w:w="6973"/>
      </w:tblGrid>
      <w:tr w:rsidR="00771331" w:rsidRPr="00711929" w:rsidTr="00CC156B">
        <w:trPr>
          <w:trHeight w:val="698"/>
        </w:trPr>
        <w:tc>
          <w:tcPr>
            <w:tcW w:w="2945" w:type="dxa"/>
          </w:tcPr>
          <w:p w:rsidR="00771331" w:rsidRPr="00771331" w:rsidRDefault="00771331" w:rsidP="00771331">
            <w:pPr>
              <w:suppressAutoHyphens/>
              <w:ind w:left="0"/>
              <w:rPr>
                <w:sz w:val="28"/>
                <w:szCs w:val="28"/>
              </w:rPr>
            </w:pPr>
            <w:r w:rsidRPr="00771331">
              <w:rPr>
                <w:sz w:val="28"/>
                <w:szCs w:val="28"/>
              </w:rPr>
              <w:t>Объемы и источники финансирования Подпрограммы 1 в разрезе источников финансирования</w:t>
            </w:r>
          </w:p>
        </w:tc>
        <w:tc>
          <w:tcPr>
            <w:tcW w:w="6973" w:type="dxa"/>
          </w:tcPr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Общий объем финансирования Подпрограммы 1 по основным мероприятиям на 2018-2026 годы составляет 383 885,93769 тыс. руб., из них по годам: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38 354,72541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36 482,05147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44 916,68849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39 547,67407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42 055,66693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49 141,13132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2024 год – 43 854,00000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44 767,00000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2026 год – 44 767,00000 тыс. руб.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числе за счет средств: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краевого бюджета – 103 243,00000 тыс. руб., из них по </w:t>
            </w: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годам: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12 310,00000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12 931,00000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12 765,00000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10 989,00000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9 560,00000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11 172,00000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2024 год – 11 172,00000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11 172,00000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2026 год – 11 172,00000 тыс. руб.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местного бюджета – 280 642,93769 тыс. руб., из них по годам: 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26 044,72541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23 551,05147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32 151,68849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28 558,67407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32 495,66693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37 969,13132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2024 год – 32 682,00000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33 595,00000 тыс. руб.;</w:t>
            </w:r>
          </w:p>
          <w:p w:rsidR="00771331" w:rsidRPr="00771331" w:rsidRDefault="00771331" w:rsidP="00771331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7133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2026 год – 33 595,00000 тыс. руб.</w:t>
            </w:r>
          </w:p>
        </w:tc>
      </w:tr>
    </w:tbl>
    <w:p w:rsidR="006672EE" w:rsidRDefault="006672EE" w:rsidP="006672EE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134893" w:rsidRDefault="00246CC5" w:rsidP="00F9644F">
      <w:pPr>
        <w:suppressAutoHyphens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71331">
        <w:rPr>
          <w:sz w:val="28"/>
          <w:szCs w:val="28"/>
        </w:rPr>
        <w:t>3</w:t>
      </w:r>
      <w:r w:rsidR="00CF21AE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="00AB3D46" w:rsidRPr="00711929">
        <w:rPr>
          <w:sz w:val="28"/>
          <w:szCs w:val="28"/>
        </w:rPr>
        <w:t>риложение №</w:t>
      </w:r>
      <w:r w:rsidR="00832E08">
        <w:rPr>
          <w:sz w:val="28"/>
          <w:szCs w:val="28"/>
        </w:rPr>
        <w:t xml:space="preserve"> </w:t>
      </w:r>
      <w:r w:rsidR="00AB3D46" w:rsidRPr="00711929">
        <w:rPr>
          <w:sz w:val="28"/>
          <w:szCs w:val="28"/>
        </w:rPr>
        <w:t>1</w:t>
      </w:r>
      <w:r w:rsidR="00832E08">
        <w:rPr>
          <w:sz w:val="28"/>
          <w:szCs w:val="28"/>
        </w:rPr>
        <w:t xml:space="preserve"> </w:t>
      </w:r>
      <w:r w:rsidR="00AB3D46" w:rsidRPr="00711929">
        <w:rPr>
          <w:sz w:val="28"/>
          <w:szCs w:val="28"/>
        </w:rPr>
        <w:t>к Программе</w:t>
      </w:r>
      <w:r w:rsidR="00832E08">
        <w:rPr>
          <w:sz w:val="28"/>
          <w:szCs w:val="28"/>
        </w:rPr>
        <w:t xml:space="preserve"> </w:t>
      </w:r>
      <w:r w:rsidR="00AB3D46" w:rsidRPr="00711929">
        <w:rPr>
          <w:sz w:val="28"/>
          <w:szCs w:val="28"/>
        </w:rPr>
        <w:t xml:space="preserve">изложить в редакции согласно </w:t>
      </w:r>
      <w:r w:rsidR="00801734" w:rsidRPr="00711929">
        <w:rPr>
          <w:sz w:val="28"/>
          <w:szCs w:val="28"/>
        </w:rPr>
        <w:t>п</w:t>
      </w:r>
      <w:r w:rsidR="00AB3D46" w:rsidRPr="00711929">
        <w:rPr>
          <w:sz w:val="28"/>
          <w:szCs w:val="28"/>
        </w:rPr>
        <w:t>риложению к настоящему постановлению.</w:t>
      </w:r>
    </w:p>
    <w:p w:rsidR="000C1F2D" w:rsidRPr="00134893" w:rsidRDefault="00246CC5" w:rsidP="00F9644F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9157D" w:rsidRPr="00711929">
        <w:rPr>
          <w:sz w:val="28"/>
          <w:szCs w:val="28"/>
        </w:rPr>
        <w:t>.</w:t>
      </w:r>
      <w:r w:rsidR="00CF21AE">
        <w:rPr>
          <w:sz w:val="28"/>
          <w:szCs w:val="28"/>
        </w:rPr>
        <w:t> </w:t>
      </w:r>
      <w:r w:rsidR="000C1F2D">
        <w:rPr>
          <w:sz w:val="28"/>
          <w:szCs w:val="28"/>
        </w:rPr>
        <w:t>Директору муни</w:t>
      </w:r>
      <w:r w:rsidR="008060AE">
        <w:rPr>
          <w:sz w:val="28"/>
          <w:szCs w:val="28"/>
        </w:rPr>
        <w:t>ципального казённого учреждения «Ресурсно-информационный центр» Вилючинского городского округа</w:t>
      </w:r>
      <w:r w:rsidR="00A41B4F">
        <w:rPr>
          <w:sz w:val="28"/>
          <w:szCs w:val="28"/>
        </w:rPr>
        <w:t xml:space="preserve"> Трофимовой О.Ю.</w:t>
      </w:r>
      <w:r w:rsidR="008060AE">
        <w:rPr>
          <w:sz w:val="28"/>
          <w:szCs w:val="28"/>
        </w:rPr>
        <w:t xml:space="preserve"> </w:t>
      </w:r>
      <w:r w:rsidR="000C1F2D">
        <w:rPr>
          <w:sz w:val="28"/>
          <w:szCs w:val="28"/>
        </w:rPr>
        <w:t>опубликовать настоящее постановление в «Вилючинск</w:t>
      </w:r>
      <w:r w:rsidR="00E96BC4">
        <w:rPr>
          <w:sz w:val="28"/>
          <w:szCs w:val="28"/>
        </w:rPr>
        <w:t>ая</w:t>
      </w:r>
      <w:r w:rsidR="000C1F2D">
        <w:rPr>
          <w:sz w:val="28"/>
          <w:szCs w:val="28"/>
        </w:rPr>
        <w:t xml:space="preserve"> газет</w:t>
      </w:r>
      <w:r w:rsidR="00E96BC4">
        <w:rPr>
          <w:sz w:val="28"/>
          <w:szCs w:val="28"/>
        </w:rPr>
        <w:t>а</w:t>
      </w:r>
      <w:r w:rsidR="000C1F2D">
        <w:rPr>
          <w:sz w:val="28"/>
          <w:szCs w:val="28"/>
        </w:rPr>
        <w:t>». «Официальны</w:t>
      </w:r>
      <w:r w:rsidR="00E96BC4">
        <w:rPr>
          <w:sz w:val="28"/>
          <w:szCs w:val="28"/>
        </w:rPr>
        <w:t>е</w:t>
      </w:r>
      <w:r w:rsidR="000C1F2D">
        <w:rPr>
          <w:sz w:val="28"/>
          <w:szCs w:val="28"/>
        </w:rPr>
        <w:t xml:space="preserve"> известия администрации Вилючинского городского округа ЗАТО г.</w:t>
      </w:r>
      <w:r w:rsidR="00A41B4F">
        <w:rPr>
          <w:sz w:val="28"/>
          <w:szCs w:val="28"/>
        </w:rPr>
        <w:t xml:space="preserve"> </w:t>
      </w:r>
      <w:r w:rsidR="000C1F2D">
        <w:rPr>
          <w:sz w:val="28"/>
          <w:szCs w:val="28"/>
        </w:rPr>
        <w:t>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CF4FE3" w:rsidRPr="00CE568B" w:rsidRDefault="00246CC5" w:rsidP="00F9644F">
      <w:pPr>
        <w:tabs>
          <w:tab w:val="left" w:pos="0"/>
          <w:tab w:val="left" w:pos="284"/>
        </w:tabs>
        <w:suppressAutoHyphens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CF4FE3">
        <w:rPr>
          <w:sz w:val="28"/>
          <w:szCs w:val="28"/>
        </w:rPr>
        <w:t>.</w:t>
      </w:r>
      <w:r w:rsidR="009F4722">
        <w:rPr>
          <w:sz w:val="28"/>
          <w:szCs w:val="28"/>
        </w:rPr>
        <w:t> </w:t>
      </w:r>
      <w:r w:rsidR="00CF4FE3">
        <w:rPr>
          <w:sz w:val="28"/>
          <w:szCs w:val="28"/>
        </w:rPr>
        <w:t>Настоящее постановление вступает в силу после</w:t>
      </w:r>
      <w:r w:rsidR="00373399">
        <w:rPr>
          <w:sz w:val="28"/>
          <w:szCs w:val="28"/>
        </w:rPr>
        <w:t xml:space="preserve"> дня его</w:t>
      </w:r>
      <w:r w:rsidR="00CF4FE3">
        <w:rPr>
          <w:sz w:val="28"/>
          <w:szCs w:val="28"/>
        </w:rPr>
        <w:t xml:space="preserve"> официального опубликования</w:t>
      </w:r>
      <w:r w:rsidR="00373399">
        <w:rPr>
          <w:sz w:val="28"/>
          <w:szCs w:val="28"/>
        </w:rPr>
        <w:t>.</w:t>
      </w:r>
      <w:r w:rsidR="00CF4FE3">
        <w:rPr>
          <w:sz w:val="28"/>
          <w:szCs w:val="28"/>
        </w:rPr>
        <w:t xml:space="preserve"> </w:t>
      </w:r>
    </w:p>
    <w:p w:rsidR="00494DF9" w:rsidRDefault="00246CC5" w:rsidP="00F9644F">
      <w:pPr>
        <w:tabs>
          <w:tab w:val="left" w:pos="993"/>
        </w:tabs>
        <w:suppressAutoHyphens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4DF9">
        <w:rPr>
          <w:sz w:val="28"/>
          <w:szCs w:val="28"/>
        </w:rPr>
        <w:t>.</w:t>
      </w:r>
      <w:r w:rsidR="0036093F">
        <w:rPr>
          <w:sz w:val="28"/>
          <w:szCs w:val="28"/>
        </w:rPr>
        <w:t> </w:t>
      </w:r>
      <w:r w:rsidR="00494DF9">
        <w:rPr>
          <w:sz w:val="28"/>
          <w:szCs w:val="28"/>
        </w:rPr>
        <w:t xml:space="preserve">Контроль за исполнением настоящего постановления возложить на директора </w:t>
      </w:r>
      <w:r w:rsidR="0036093F">
        <w:rPr>
          <w:sz w:val="28"/>
          <w:szCs w:val="28"/>
        </w:rPr>
        <w:t xml:space="preserve">муниципального казенного учреждения «Учреждение защиты от чрезвычайных ситуаций» </w:t>
      </w:r>
      <w:r w:rsidR="001F57A5">
        <w:rPr>
          <w:sz w:val="28"/>
          <w:szCs w:val="28"/>
        </w:rPr>
        <w:t>И.В. Костенко</w:t>
      </w:r>
      <w:r w:rsidR="00494DF9">
        <w:rPr>
          <w:sz w:val="28"/>
          <w:szCs w:val="28"/>
        </w:rPr>
        <w:t>.</w:t>
      </w:r>
    </w:p>
    <w:p w:rsidR="00145BA7" w:rsidRDefault="00145BA7" w:rsidP="007C7AD8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9C2438" w:rsidRDefault="009C2438" w:rsidP="007C7AD8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0B17F5" w:rsidRDefault="00771331" w:rsidP="0067694B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>Врип г</w:t>
      </w:r>
      <w:r w:rsidRPr="003E194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3E1948">
        <w:rPr>
          <w:sz w:val="28"/>
          <w:szCs w:val="28"/>
        </w:rPr>
        <w:t xml:space="preserve"> </w:t>
      </w:r>
      <w:r w:rsidR="000B17F5">
        <w:rPr>
          <w:sz w:val="28"/>
          <w:szCs w:val="28"/>
        </w:rPr>
        <w:t>Вилючинского</w:t>
      </w:r>
      <w:r w:rsidR="000B17F5" w:rsidRPr="003E1948">
        <w:rPr>
          <w:sz w:val="28"/>
          <w:szCs w:val="28"/>
        </w:rPr>
        <w:t xml:space="preserve"> </w:t>
      </w:r>
    </w:p>
    <w:p w:rsidR="000B17F5" w:rsidRDefault="000B17F5" w:rsidP="0067694B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b/>
          <w:sz w:val="28"/>
          <w:szCs w:val="28"/>
        </w:rPr>
      </w:pPr>
      <w:r w:rsidRPr="000B17F5">
        <w:rPr>
          <w:b/>
          <w:sz w:val="28"/>
          <w:szCs w:val="28"/>
        </w:rPr>
        <w:t xml:space="preserve">городского округа </w:t>
      </w:r>
      <w:r w:rsidRPr="000B17F5">
        <w:rPr>
          <w:b/>
          <w:sz w:val="28"/>
          <w:szCs w:val="28"/>
        </w:rPr>
        <w:tab/>
      </w:r>
      <w:r w:rsidR="00771331">
        <w:rPr>
          <w:b/>
          <w:sz w:val="28"/>
          <w:szCs w:val="28"/>
        </w:rPr>
        <w:t>И.Г. Бадальян</w:t>
      </w:r>
    </w:p>
    <w:p w:rsidR="000B17F5" w:rsidRDefault="000B17F5" w:rsidP="00F9644F">
      <w:pPr>
        <w:pStyle w:val="a8"/>
        <w:tabs>
          <w:tab w:val="left" w:pos="0"/>
          <w:tab w:val="right" w:pos="9923"/>
        </w:tabs>
        <w:suppressAutoHyphens/>
        <w:spacing w:after="0"/>
        <w:ind w:right="-1"/>
        <w:jc w:val="both"/>
        <w:rPr>
          <w:b/>
          <w:sz w:val="28"/>
          <w:szCs w:val="28"/>
        </w:rPr>
        <w:sectPr w:rsidR="000B17F5" w:rsidSect="0067694B">
          <w:pgSz w:w="11907" w:h="16840" w:code="9"/>
          <w:pgMar w:top="1134" w:right="567" w:bottom="1134" w:left="1701" w:header="720" w:footer="720" w:gutter="0"/>
          <w:cols w:space="40"/>
          <w:docGrid w:linePitch="272"/>
        </w:sectPr>
      </w:pPr>
    </w:p>
    <w:p w:rsidR="00161D1D" w:rsidRPr="002E0416" w:rsidRDefault="002E0416" w:rsidP="003C7560">
      <w:pPr>
        <w:pStyle w:val="a8"/>
        <w:tabs>
          <w:tab w:val="left" w:pos="0"/>
          <w:tab w:val="right" w:pos="9923"/>
        </w:tabs>
        <w:suppressAutoHyphens/>
        <w:spacing w:after="0"/>
        <w:ind w:left="11482" w:right="-1"/>
        <w:jc w:val="right"/>
        <w:rPr>
          <w:sz w:val="20"/>
          <w:szCs w:val="28"/>
        </w:rPr>
      </w:pPr>
      <w:r w:rsidRPr="002E0416">
        <w:rPr>
          <w:sz w:val="20"/>
          <w:szCs w:val="28"/>
        </w:rPr>
        <w:lastRenderedPageBreak/>
        <w:t>П</w:t>
      </w:r>
      <w:r w:rsidR="00161D1D" w:rsidRPr="002E0416">
        <w:rPr>
          <w:sz w:val="20"/>
          <w:szCs w:val="28"/>
        </w:rPr>
        <w:t xml:space="preserve">риложение </w:t>
      </w:r>
    </w:p>
    <w:p w:rsidR="00161D1D" w:rsidRPr="002E0416" w:rsidRDefault="00161D1D" w:rsidP="003C7560">
      <w:pPr>
        <w:pStyle w:val="a8"/>
        <w:tabs>
          <w:tab w:val="left" w:pos="0"/>
          <w:tab w:val="right" w:pos="9923"/>
        </w:tabs>
        <w:suppressAutoHyphens/>
        <w:spacing w:after="0"/>
        <w:ind w:left="8647" w:right="-1"/>
        <w:jc w:val="right"/>
        <w:rPr>
          <w:sz w:val="20"/>
          <w:szCs w:val="28"/>
        </w:rPr>
      </w:pPr>
      <w:r w:rsidRPr="002E0416">
        <w:rPr>
          <w:sz w:val="20"/>
          <w:szCs w:val="28"/>
        </w:rPr>
        <w:t xml:space="preserve"> к постановлению администрации Вилючинского городского округа </w:t>
      </w:r>
    </w:p>
    <w:p w:rsidR="000B17F5" w:rsidRPr="002E0416" w:rsidRDefault="00D1649A" w:rsidP="003C7560">
      <w:pPr>
        <w:pStyle w:val="a8"/>
        <w:tabs>
          <w:tab w:val="left" w:pos="0"/>
          <w:tab w:val="right" w:pos="9923"/>
        </w:tabs>
        <w:suppressAutoHyphens/>
        <w:spacing w:after="0"/>
        <w:ind w:left="11482" w:right="-1"/>
        <w:jc w:val="right"/>
        <w:rPr>
          <w:sz w:val="20"/>
          <w:szCs w:val="28"/>
        </w:rPr>
      </w:pPr>
      <w:r>
        <w:rPr>
          <w:sz w:val="20"/>
          <w:szCs w:val="28"/>
        </w:rPr>
        <w:t xml:space="preserve">от </w:t>
      </w:r>
      <w:r w:rsidRPr="00771331">
        <w:rPr>
          <w:i/>
          <w:sz w:val="20"/>
          <w:szCs w:val="28"/>
          <w:highlight w:val="yellow"/>
          <w:u w:val="single"/>
        </w:rPr>
        <w:t>10.02.2023</w:t>
      </w:r>
      <w:r w:rsidRPr="00771331">
        <w:rPr>
          <w:sz w:val="20"/>
          <w:szCs w:val="28"/>
          <w:highlight w:val="yellow"/>
        </w:rPr>
        <w:t xml:space="preserve"> </w:t>
      </w:r>
      <w:r w:rsidR="00161D1D" w:rsidRPr="00771331">
        <w:rPr>
          <w:sz w:val="20"/>
          <w:szCs w:val="28"/>
          <w:highlight w:val="yellow"/>
        </w:rPr>
        <w:t>г. №</w:t>
      </w:r>
      <w:r w:rsidRPr="00771331">
        <w:rPr>
          <w:i/>
          <w:sz w:val="20"/>
          <w:szCs w:val="28"/>
          <w:highlight w:val="yellow"/>
          <w:u w:val="single"/>
        </w:rPr>
        <w:t>97</w:t>
      </w:r>
      <w:r w:rsidR="003C7560">
        <w:rPr>
          <w:i/>
          <w:sz w:val="20"/>
          <w:szCs w:val="28"/>
          <w:u w:val="single"/>
        </w:rPr>
        <w:t xml:space="preserve">            </w:t>
      </w:r>
      <w:r w:rsidR="00161D1D" w:rsidRPr="002E0416">
        <w:rPr>
          <w:sz w:val="20"/>
          <w:szCs w:val="28"/>
        </w:rPr>
        <w:t xml:space="preserve"> </w:t>
      </w:r>
      <w:r w:rsidR="00B22CAD">
        <w:rPr>
          <w:sz w:val="20"/>
          <w:szCs w:val="28"/>
        </w:rPr>
        <w:t xml:space="preserve">      </w:t>
      </w:r>
    </w:p>
    <w:p w:rsidR="002E0416" w:rsidRPr="002E0416" w:rsidRDefault="002E0416" w:rsidP="003C7560">
      <w:pPr>
        <w:pStyle w:val="a8"/>
        <w:tabs>
          <w:tab w:val="left" w:pos="0"/>
          <w:tab w:val="right" w:pos="9923"/>
        </w:tabs>
        <w:suppressAutoHyphens/>
        <w:spacing w:after="0"/>
        <w:ind w:left="11482" w:right="-1"/>
        <w:jc w:val="right"/>
        <w:rPr>
          <w:sz w:val="20"/>
          <w:szCs w:val="28"/>
        </w:rPr>
      </w:pPr>
      <w:r w:rsidRPr="002E0416">
        <w:rPr>
          <w:sz w:val="20"/>
          <w:szCs w:val="28"/>
        </w:rPr>
        <w:t xml:space="preserve">Приложение № 1 </w:t>
      </w:r>
    </w:p>
    <w:p w:rsidR="002E0416" w:rsidRPr="002E0416" w:rsidRDefault="002E0416" w:rsidP="003C7560">
      <w:pPr>
        <w:pStyle w:val="a8"/>
        <w:tabs>
          <w:tab w:val="left" w:pos="0"/>
          <w:tab w:val="right" w:pos="9923"/>
        </w:tabs>
        <w:suppressAutoHyphens/>
        <w:spacing w:after="0"/>
        <w:ind w:left="9214" w:right="-1"/>
        <w:jc w:val="right"/>
        <w:rPr>
          <w:sz w:val="20"/>
          <w:szCs w:val="28"/>
        </w:rPr>
      </w:pPr>
      <w:r w:rsidRPr="002E0416">
        <w:rPr>
          <w:sz w:val="20"/>
          <w:szCs w:val="28"/>
        </w:rPr>
        <w:t>к муниципальной программе</w:t>
      </w:r>
      <w:r w:rsidR="003C7560">
        <w:rPr>
          <w:sz w:val="20"/>
          <w:szCs w:val="28"/>
        </w:rPr>
        <w:t xml:space="preserve"> </w:t>
      </w:r>
      <w:r w:rsidRPr="002E0416">
        <w:rPr>
          <w:sz w:val="20"/>
          <w:szCs w:val="28"/>
        </w:rPr>
        <w:t>"Безопасный Вилючинск"</w:t>
      </w:r>
    </w:p>
    <w:p w:rsidR="002E0416" w:rsidRPr="002E0416" w:rsidRDefault="002E0416" w:rsidP="002E0416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center"/>
        <w:rPr>
          <w:b/>
          <w:sz w:val="16"/>
          <w:szCs w:val="28"/>
        </w:rPr>
      </w:pPr>
      <w:r w:rsidRPr="002E0416">
        <w:rPr>
          <w:b/>
          <w:sz w:val="20"/>
          <w:szCs w:val="28"/>
        </w:rPr>
        <w:t>Перечень мероприятий муниципальной программы "Безопасный Вилючинск"</w:t>
      </w:r>
    </w:p>
    <w:p w:rsidR="002E0416" w:rsidRDefault="002E0416" w:rsidP="002E0416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2763F8" w:rsidRDefault="00D1649A" w:rsidP="002E0416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  <w:r w:rsidRPr="00D1649A">
        <w:rPr>
          <w:noProof/>
        </w:rPr>
        <w:drawing>
          <wp:inline distT="0" distB="0" distL="0" distR="0">
            <wp:extent cx="9338310" cy="4022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310" cy="402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3F8" w:rsidRDefault="002763F8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2763F8" w:rsidRDefault="002763F8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2763F8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  <w:r>
        <w:rPr>
          <w:noProof/>
          <w:sz w:val="16"/>
          <w:szCs w:val="28"/>
        </w:rPr>
        <w:drawing>
          <wp:inline distT="0" distB="0" distL="0" distR="0" wp14:anchorId="303AEE83">
            <wp:extent cx="9339580" cy="4025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58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  <w:r>
        <w:rPr>
          <w:noProof/>
          <w:sz w:val="16"/>
          <w:szCs w:val="28"/>
        </w:rPr>
        <w:drawing>
          <wp:inline distT="0" distB="0" distL="0" distR="0" wp14:anchorId="1692FA3C">
            <wp:extent cx="9339580" cy="4025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58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  <w:r>
        <w:rPr>
          <w:noProof/>
          <w:sz w:val="16"/>
          <w:szCs w:val="28"/>
        </w:rPr>
        <w:drawing>
          <wp:inline distT="0" distB="0" distL="0" distR="0" wp14:anchorId="3D0E711D">
            <wp:extent cx="9339580" cy="4025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58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  <w:r>
        <w:rPr>
          <w:noProof/>
          <w:sz w:val="16"/>
          <w:szCs w:val="28"/>
        </w:rPr>
        <w:drawing>
          <wp:inline distT="0" distB="0" distL="0" distR="0" wp14:anchorId="237D49C8">
            <wp:extent cx="9339580" cy="40259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58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  <w:r>
        <w:rPr>
          <w:noProof/>
          <w:sz w:val="16"/>
          <w:szCs w:val="28"/>
        </w:rPr>
        <w:drawing>
          <wp:inline distT="0" distB="0" distL="0" distR="0" wp14:anchorId="7BFE4E8B">
            <wp:extent cx="9339580" cy="4025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58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  <w:r>
        <w:rPr>
          <w:noProof/>
          <w:sz w:val="16"/>
          <w:szCs w:val="28"/>
        </w:rPr>
        <w:drawing>
          <wp:inline distT="0" distB="0" distL="0" distR="0" wp14:anchorId="38C77303">
            <wp:extent cx="9339580" cy="40259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58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  <w:r>
        <w:rPr>
          <w:noProof/>
          <w:sz w:val="16"/>
          <w:szCs w:val="28"/>
        </w:rPr>
        <w:lastRenderedPageBreak/>
        <w:drawing>
          <wp:inline distT="0" distB="0" distL="0" distR="0" wp14:anchorId="0C9861BA">
            <wp:extent cx="9339580" cy="4025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58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49A" w:rsidRDefault="00D1649A" w:rsidP="002763F8">
      <w:pPr>
        <w:pStyle w:val="a8"/>
        <w:tabs>
          <w:tab w:val="left" w:pos="0"/>
          <w:tab w:val="right" w:pos="9923"/>
        </w:tabs>
        <w:suppressAutoHyphens/>
        <w:spacing w:after="0"/>
        <w:ind w:left="0" w:right="-1"/>
        <w:jc w:val="both"/>
        <w:rPr>
          <w:sz w:val="16"/>
          <w:szCs w:val="28"/>
        </w:rPr>
      </w:pPr>
    </w:p>
    <w:sectPr w:rsidR="00D1649A" w:rsidSect="000B17F5">
      <w:pgSz w:w="15840" w:h="12240" w:orient="landscape"/>
      <w:pgMar w:top="1134" w:right="567" w:bottom="567" w:left="567" w:header="720" w:footer="720" w:gutter="0"/>
      <w:cols w:space="4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0A8" w:rsidRDefault="000A70A8">
      <w:r>
        <w:separator/>
      </w:r>
    </w:p>
  </w:endnote>
  <w:endnote w:type="continuationSeparator" w:id="0">
    <w:p w:rsidR="000A70A8" w:rsidRDefault="000A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0A8" w:rsidRDefault="000A70A8">
      <w:r>
        <w:separator/>
      </w:r>
    </w:p>
  </w:footnote>
  <w:footnote w:type="continuationSeparator" w:id="0">
    <w:p w:rsidR="000A70A8" w:rsidRDefault="000A7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26301"/>
    <w:multiLevelType w:val="hybridMultilevel"/>
    <w:tmpl w:val="375ADE04"/>
    <w:lvl w:ilvl="0" w:tplc="E15E7062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F07424E0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F7A88F84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35E04766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8F8C97D6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9348DA04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4EC8C660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CDCEE4FE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730C3134">
      <w:numFmt w:val="bullet"/>
      <w:lvlText w:val="•"/>
      <w:lvlJc w:val="left"/>
      <w:pPr>
        <w:ind w:left="1670" w:hanging="44"/>
      </w:pPr>
      <w:rPr>
        <w:rFonts w:hint="default"/>
      </w:rPr>
    </w:lvl>
  </w:abstractNum>
  <w:abstractNum w:abstractNumId="1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35B172D5"/>
    <w:multiLevelType w:val="hybridMultilevel"/>
    <w:tmpl w:val="F4644A1E"/>
    <w:lvl w:ilvl="0" w:tplc="F07AFFDC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40C2AB12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8662DFD4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5A6E98D4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7B3E5F08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280CBE0E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CC567EF2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872C0BBC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ACD04086">
      <w:numFmt w:val="bullet"/>
      <w:lvlText w:val="•"/>
      <w:lvlJc w:val="left"/>
      <w:pPr>
        <w:ind w:left="1670" w:hanging="44"/>
      </w:pPr>
      <w:rPr>
        <w:rFonts w:hint="default"/>
      </w:rPr>
    </w:lvl>
  </w:abstractNum>
  <w:abstractNum w:abstractNumId="3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4B80B92"/>
    <w:multiLevelType w:val="hybridMultilevel"/>
    <w:tmpl w:val="072A3F02"/>
    <w:lvl w:ilvl="0" w:tplc="854076D4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0C789BF0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CEC4E958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53902156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2B689B80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E2740D88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94CE2B22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2FA4F3DC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BE98543C">
      <w:numFmt w:val="bullet"/>
      <w:lvlText w:val="•"/>
      <w:lvlJc w:val="left"/>
      <w:pPr>
        <w:ind w:left="1670" w:hanging="44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7D"/>
    <w:rsid w:val="00013E55"/>
    <w:rsid w:val="00013F82"/>
    <w:rsid w:val="00015151"/>
    <w:rsid w:val="000253C8"/>
    <w:rsid w:val="0002569A"/>
    <w:rsid w:val="00025A17"/>
    <w:rsid w:val="00032BD4"/>
    <w:rsid w:val="00043C2B"/>
    <w:rsid w:val="00051909"/>
    <w:rsid w:val="00051A8E"/>
    <w:rsid w:val="000579F0"/>
    <w:rsid w:val="00060E86"/>
    <w:rsid w:val="000650F8"/>
    <w:rsid w:val="00071F38"/>
    <w:rsid w:val="000732FF"/>
    <w:rsid w:val="0007360A"/>
    <w:rsid w:val="00080415"/>
    <w:rsid w:val="000862E2"/>
    <w:rsid w:val="0009490C"/>
    <w:rsid w:val="00096D19"/>
    <w:rsid w:val="000A6359"/>
    <w:rsid w:val="000A70A8"/>
    <w:rsid w:val="000B17F5"/>
    <w:rsid w:val="000C1F2D"/>
    <w:rsid w:val="000C2936"/>
    <w:rsid w:val="000D2316"/>
    <w:rsid w:val="000D4673"/>
    <w:rsid w:val="000E5EE7"/>
    <w:rsid w:val="000F5FFF"/>
    <w:rsid w:val="00105E73"/>
    <w:rsid w:val="00106605"/>
    <w:rsid w:val="00111DA4"/>
    <w:rsid w:val="00112967"/>
    <w:rsid w:val="001201B5"/>
    <w:rsid w:val="00123828"/>
    <w:rsid w:val="0012392D"/>
    <w:rsid w:val="0012693A"/>
    <w:rsid w:val="0013168E"/>
    <w:rsid w:val="00134893"/>
    <w:rsid w:val="00136713"/>
    <w:rsid w:val="001370FB"/>
    <w:rsid w:val="001405CA"/>
    <w:rsid w:val="00141983"/>
    <w:rsid w:val="00145BA7"/>
    <w:rsid w:val="00157D40"/>
    <w:rsid w:val="00161D1D"/>
    <w:rsid w:val="0016393D"/>
    <w:rsid w:val="0017235E"/>
    <w:rsid w:val="001739E5"/>
    <w:rsid w:val="00176591"/>
    <w:rsid w:val="00176B48"/>
    <w:rsid w:val="001977D3"/>
    <w:rsid w:val="001B1106"/>
    <w:rsid w:val="001C3C06"/>
    <w:rsid w:val="001C6D13"/>
    <w:rsid w:val="001D7E30"/>
    <w:rsid w:val="001E6153"/>
    <w:rsid w:val="001F28B2"/>
    <w:rsid w:val="001F57A5"/>
    <w:rsid w:val="002137CB"/>
    <w:rsid w:val="00224B5C"/>
    <w:rsid w:val="00230FD7"/>
    <w:rsid w:val="00231BD3"/>
    <w:rsid w:val="002374BD"/>
    <w:rsid w:val="00246CC5"/>
    <w:rsid w:val="0025073E"/>
    <w:rsid w:val="00251901"/>
    <w:rsid w:val="002519E3"/>
    <w:rsid w:val="00255CEA"/>
    <w:rsid w:val="0026145A"/>
    <w:rsid w:val="00271354"/>
    <w:rsid w:val="00271DC8"/>
    <w:rsid w:val="002763F8"/>
    <w:rsid w:val="00280077"/>
    <w:rsid w:val="00286FA5"/>
    <w:rsid w:val="002905AE"/>
    <w:rsid w:val="00292E5F"/>
    <w:rsid w:val="002A1256"/>
    <w:rsid w:val="002A5750"/>
    <w:rsid w:val="002A7494"/>
    <w:rsid w:val="002C574C"/>
    <w:rsid w:val="002C70E8"/>
    <w:rsid w:val="002D482F"/>
    <w:rsid w:val="002D75E3"/>
    <w:rsid w:val="002E0416"/>
    <w:rsid w:val="002E1B1E"/>
    <w:rsid w:val="002E40C8"/>
    <w:rsid w:val="002E4CCC"/>
    <w:rsid w:val="00306681"/>
    <w:rsid w:val="003123C2"/>
    <w:rsid w:val="00315D2F"/>
    <w:rsid w:val="00315E41"/>
    <w:rsid w:val="00317E69"/>
    <w:rsid w:val="00321AFE"/>
    <w:rsid w:val="003226BD"/>
    <w:rsid w:val="003426AC"/>
    <w:rsid w:val="00343AFE"/>
    <w:rsid w:val="003532F8"/>
    <w:rsid w:val="0036093F"/>
    <w:rsid w:val="00362E74"/>
    <w:rsid w:val="00366FD9"/>
    <w:rsid w:val="00373399"/>
    <w:rsid w:val="00375893"/>
    <w:rsid w:val="00376E36"/>
    <w:rsid w:val="00377443"/>
    <w:rsid w:val="00395184"/>
    <w:rsid w:val="00395A37"/>
    <w:rsid w:val="003B0442"/>
    <w:rsid w:val="003B3E22"/>
    <w:rsid w:val="003C3CB6"/>
    <w:rsid w:val="003C7560"/>
    <w:rsid w:val="003D015D"/>
    <w:rsid w:val="003E05FA"/>
    <w:rsid w:val="003E1880"/>
    <w:rsid w:val="003E1948"/>
    <w:rsid w:val="003E7576"/>
    <w:rsid w:val="003E78E8"/>
    <w:rsid w:val="003F4B16"/>
    <w:rsid w:val="00400333"/>
    <w:rsid w:val="00401408"/>
    <w:rsid w:val="00410AFB"/>
    <w:rsid w:val="00414AE6"/>
    <w:rsid w:val="004224B9"/>
    <w:rsid w:val="00423DF1"/>
    <w:rsid w:val="004272B5"/>
    <w:rsid w:val="004274D6"/>
    <w:rsid w:val="0043453F"/>
    <w:rsid w:val="00444EAB"/>
    <w:rsid w:val="00460DF3"/>
    <w:rsid w:val="00461762"/>
    <w:rsid w:val="00464FD9"/>
    <w:rsid w:val="00467982"/>
    <w:rsid w:val="0047176E"/>
    <w:rsid w:val="00491118"/>
    <w:rsid w:val="00494DF9"/>
    <w:rsid w:val="004A09CA"/>
    <w:rsid w:val="004A0F02"/>
    <w:rsid w:val="004B44C6"/>
    <w:rsid w:val="004C55F0"/>
    <w:rsid w:val="004C5AD0"/>
    <w:rsid w:val="004D346E"/>
    <w:rsid w:val="004D5BE1"/>
    <w:rsid w:val="004D693F"/>
    <w:rsid w:val="004D7F04"/>
    <w:rsid w:val="004F31FE"/>
    <w:rsid w:val="00500626"/>
    <w:rsid w:val="0050259D"/>
    <w:rsid w:val="00502783"/>
    <w:rsid w:val="005069D4"/>
    <w:rsid w:val="0051460B"/>
    <w:rsid w:val="005206D5"/>
    <w:rsid w:val="0052080E"/>
    <w:rsid w:val="0053187F"/>
    <w:rsid w:val="005362CF"/>
    <w:rsid w:val="00537295"/>
    <w:rsid w:val="00540A8A"/>
    <w:rsid w:val="00543BE9"/>
    <w:rsid w:val="0055178E"/>
    <w:rsid w:val="00555B15"/>
    <w:rsid w:val="005632A0"/>
    <w:rsid w:val="00563CCC"/>
    <w:rsid w:val="0056429B"/>
    <w:rsid w:val="005758C3"/>
    <w:rsid w:val="00577E6B"/>
    <w:rsid w:val="005817D8"/>
    <w:rsid w:val="00584306"/>
    <w:rsid w:val="00590EBB"/>
    <w:rsid w:val="005928E6"/>
    <w:rsid w:val="0059532E"/>
    <w:rsid w:val="005B2B44"/>
    <w:rsid w:val="005B4CF0"/>
    <w:rsid w:val="005C0D20"/>
    <w:rsid w:val="005C3E37"/>
    <w:rsid w:val="005C5176"/>
    <w:rsid w:val="005D1AE1"/>
    <w:rsid w:val="005D206E"/>
    <w:rsid w:val="005D397C"/>
    <w:rsid w:val="005D4D06"/>
    <w:rsid w:val="005E263E"/>
    <w:rsid w:val="005E4438"/>
    <w:rsid w:val="005E64B2"/>
    <w:rsid w:val="005E69A0"/>
    <w:rsid w:val="005F17DA"/>
    <w:rsid w:val="005F2317"/>
    <w:rsid w:val="005F3DF0"/>
    <w:rsid w:val="0060022B"/>
    <w:rsid w:val="0060040E"/>
    <w:rsid w:val="0060170C"/>
    <w:rsid w:val="00602085"/>
    <w:rsid w:val="00604230"/>
    <w:rsid w:val="006079C2"/>
    <w:rsid w:val="00613AD7"/>
    <w:rsid w:val="006264DB"/>
    <w:rsid w:val="00632BB1"/>
    <w:rsid w:val="00640A69"/>
    <w:rsid w:val="00641118"/>
    <w:rsid w:val="0064667D"/>
    <w:rsid w:val="00651741"/>
    <w:rsid w:val="00657255"/>
    <w:rsid w:val="00660862"/>
    <w:rsid w:val="00663B3C"/>
    <w:rsid w:val="00665F02"/>
    <w:rsid w:val="006672EE"/>
    <w:rsid w:val="00675B53"/>
    <w:rsid w:val="0067694B"/>
    <w:rsid w:val="00676E19"/>
    <w:rsid w:val="0067716F"/>
    <w:rsid w:val="0068428C"/>
    <w:rsid w:val="00691C6B"/>
    <w:rsid w:val="00695147"/>
    <w:rsid w:val="00697F52"/>
    <w:rsid w:val="006A1ABD"/>
    <w:rsid w:val="006A3313"/>
    <w:rsid w:val="006A6A2F"/>
    <w:rsid w:val="006B1943"/>
    <w:rsid w:val="006B3016"/>
    <w:rsid w:val="006B46E2"/>
    <w:rsid w:val="006C186C"/>
    <w:rsid w:val="006C2518"/>
    <w:rsid w:val="006C3648"/>
    <w:rsid w:val="006C7E8B"/>
    <w:rsid w:val="006D129D"/>
    <w:rsid w:val="006E02F8"/>
    <w:rsid w:val="006E0F1B"/>
    <w:rsid w:val="006E36CF"/>
    <w:rsid w:val="006F29C4"/>
    <w:rsid w:val="006F3690"/>
    <w:rsid w:val="00702581"/>
    <w:rsid w:val="00711929"/>
    <w:rsid w:val="0071399C"/>
    <w:rsid w:val="007146E9"/>
    <w:rsid w:val="00716EC5"/>
    <w:rsid w:val="00731424"/>
    <w:rsid w:val="0074462B"/>
    <w:rsid w:val="00760A09"/>
    <w:rsid w:val="00765DED"/>
    <w:rsid w:val="00771331"/>
    <w:rsid w:val="00773E86"/>
    <w:rsid w:val="007763DB"/>
    <w:rsid w:val="0079157D"/>
    <w:rsid w:val="00792994"/>
    <w:rsid w:val="007A2AD4"/>
    <w:rsid w:val="007B07CF"/>
    <w:rsid w:val="007C13DD"/>
    <w:rsid w:val="007C6597"/>
    <w:rsid w:val="007C6BA5"/>
    <w:rsid w:val="007C7AD8"/>
    <w:rsid w:val="007D4DBB"/>
    <w:rsid w:val="007D5E21"/>
    <w:rsid w:val="007D742A"/>
    <w:rsid w:val="007E5016"/>
    <w:rsid w:val="007F3648"/>
    <w:rsid w:val="007F6180"/>
    <w:rsid w:val="00801734"/>
    <w:rsid w:val="008060AE"/>
    <w:rsid w:val="0081083B"/>
    <w:rsid w:val="008109C3"/>
    <w:rsid w:val="00825312"/>
    <w:rsid w:val="00832E08"/>
    <w:rsid w:val="0083358F"/>
    <w:rsid w:val="00852A79"/>
    <w:rsid w:val="008579F1"/>
    <w:rsid w:val="008672D3"/>
    <w:rsid w:val="00873053"/>
    <w:rsid w:val="00873409"/>
    <w:rsid w:val="008749D2"/>
    <w:rsid w:val="00880987"/>
    <w:rsid w:val="0088433D"/>
    <w:rsid w:val="00884CD6"/>
    <w:rsid w:val="00885397"/>
    <w:rsid w:val="00887E12"/>
    <w:rsid w:val="00896719"/>
    <w:rsid w:val="008A00CB"/>
    <w:rsid w:val="008A0E43"/>
    <w:rsid w:val="008A4147"/>
    <w:rsid w:val="008B13EC"/>
    <w:rsid w:val="008C0628"/>
    <w:rsid w:val="008D432D"/>
    <w:rsid w:val="008E0DAA"/>
    <w:rsid w:val="008E51D4"/>
    <w:rsid w:val="008E5230"/>
    <w:rsid w:val="008F197D"/>
    <w:rsid w:val="008F4EDD"/>
    <w:rsid w:val="008F5D28"/>
    <w:rsid w:val="00902917"/>
    <w:rsid w:val="00903813"/>
    <w:rsid w:val="00906DE1"/>
    <w:rsid w:val="009136B8"/>
    <w:rsid w:val="00913CF1"/>
    <w:rsid w:val="0092641B"/>
    <w:rsid w:val="009276DB"/>
    <w:rsid w:val="00927FF2"/>
    <w:rsid w:val="00933177"/>
    <w:rsid w:val="00942102"/>
    <w:rsid w:val="009548BA"/>
    <w:rsid w:val="00962DA7"/>
    <w:rsid w:val="009731FE"/>
    <w:rsid w:val="00974E98"/>
    <w:rsid w:val="00981A3D"/>
    <w:rsid w:val="0098225C"/>
    <w:rsid w:val="009A0642"/>
    <w:rsid w:val="009A088F"/>
    <w:rsid w:val="009A23DF"/>
    <w:rsid w:val="009A6012"/>
    <w:rsid w:val="009A7486"/>
    <w:rsid w:val="009B3891"/>
    <w:rsid w:val="009B4016"/>
    <w:rsid w:val="009C2438"/>
    <w:rsid w:val="009C6233"/>
    <w:rsid w:val="009C72B6"/>
    <w:rsid w:val="009D37A1"/>
    <w:rsid w:val="009D7937"/>
    <w:rsid w:val="009F0A3E"/>
    <w:rsid w:val="009F1787"/>
    <w:rsid w:val="009F347E"/>
    <w:rsid w:val="009F44B4"/>
    <w:rsid w:val="009F4722"/>
    <w:rsid w:val="00A006FE"/>
    <w:rsid w:val="00A01BFC"/>
    <w:rsid w:val="00A10147"/>
    <w:rsid w:val="00A16FE3"/>
    <w:rsid w:val="00A23005"/>
    <w:rsid w:val="00A24B9A"/>
    <w:rsid w:val="00A3085B"/>
    <w:rsid w:val="00A32C31"/>
    <w:rsid w:val="00A36382"/>
    <w:rsid w:val="00A41B4F"/>
    <w:rsid w:val="00A505D1"/>
    <w:rsid w:val="00A51148"/>
    <w:rsid w:val="00A53526"/>
    <w:rsid w:val="00A71DF4"/>
    <w:rsid w:val="00A72764"/>
    <w:rsid w:val="00A81AE3"/>
    <w:rsid w:val="00A86650"/>
    <w:rsid w:val="00A92E7C"/>
    <w:rsid w:val="00A9303D"/>
    <w:rsid w:val="00A97991"/>
    <w:rsid w:val="00AA0105"/>
    <w:rsid w:val="00AA73BE"/>
    <w:rsid w:val="00AA7F4C"/>
    <w:rsid w:val="00AB113E"/>
    <w:rsid w:val="00AB1152"/>
    <w:rsid w:val="00AB3D46"/>
    <w:rsid w:val="00AC22D4"/>
    <w:rsid w:val="00AC371C"/>
    <w:rsid w:val="00AC409E"/>
    <w:rsid w:val="00AD27FD"/>
    <w:rsid w:val="00AD518C"/>
    <w:rsid w:val="00AD537F"/>
    <w:rsid w:val="00AE6705"/>
    <w:rsid w:val="00AF2A82"/>
    <w:rsid w:val="00AF4808"/>
    <w:rsid w:val="00B010B7"/>
    <w:rsid w:val="00B039C7"/>
    <w:rsid w:val="00B04273"/>
    <w:rsid w:val="00B125DB"/>
    <w:rsid w:val="00B12E68"/>
    <w:rsid w:val="00B13C39"/>
    <w:rsid w:val="00B17A53"/>
    <w:rsid w:val="00B22CAD"/>
    <w:rsid w:val="00B23939"/>
    <w:rsid w:val="00B24566"/>
    <w:rsid w:val="00B30FB0"/>
    <w:rsid w:val="00B32D64"/>
    <w:rsid w:val="00B4136E"/>
    <w:rsid w:val="00B420E1"/>
    <w:rsid w:val="00B4377B"/>
    <w:rsid w:val="00B52D0D"/>
    <w:rsid w:val="00B5531F"/>
    <w:rsid w:val="00B5619F"/>
    <w:rsid w:val="00B618A6"/>
    <w:rsid w:val="00B630FA"/>
    <w:rsid w:val="00B65628"/>
    <w:rsid w:val="00B66A61"/>
    <w:rsid w:val="00B67C0C"/>
    <w:rsid w:val="00B71263"/>
    <w:rsid w:val="00B73D6A"/>
    <w:rsid w:val="00B75682"/>
    <w:rsid w:val="00BA5F04"/>
    <w:rsid w:val="00BA6C84"/>
    <w:rsid w:val="00BA77D0"/>
    <w:rsid w:val="00C07BDB"/>
    <w:rsid w:val="00C1165F"/>
    <w:rsid w:val="00C21A88"/>
    <w:rsid w:val="00C21C90"/>
    <w:rsid w:val="00C23C43"/>
    <w:rsid w:val="00C27518"/>
    <w:rsid w:val="00C27D9D"/>
    <w:rsid w:val="00C34CC1"/>
    <w:rsid w:val="00C3503B"/>
    <w:rsid w:val="00C35D41"/>
    <w:rsid w:val="00C36475"/>
    <w:rsid w:val="00C37C3A"/>
    <w:rsid w:val="00C46CA2"/>
    <w:rsid w:val="00C539B0"/>
    <w:rsid w:val="00C55720"/>
    <w:rsid w:val="00C62AE9"/>
    <w:rsid w:val="00C70884"/>
    <w:rsid w:val="00C75AF3"/>
    <w:rsid w:val="00C80FE7"/>
    <w:rsid w:val="00C83B47"/>
    <w:rsid w:val="00C8573B"/>
    <w:rsid w:val="00CA2BF2"/>
    <w:rsid w:val="00CC156B"/>
    <w:rsid w:val="00CC5435"/>
    <w:rsid w:val="00CC5F89"/>
    <w:rsid w:val="00CD0719"/>
    <w:rsid w:val="00CE568B"/>
    <w:rsid w:val="00CF0951"/>
    <w:rsid w:val="00CF21AE"/>
    <w:rsid w:val="00CF4FE3"/>
    <w:rsid w:val="00CF733C"/>
    <w:rsid w:val="00CF7DDF"/>
    <w:rsid w:val="00D002A5"/>
    <w:rsid w:val="00D0035C"/>
    <w:rsid w:val="00D022BB"/>
    <w:rsid w:val="00D0308F"/>
    <w:rsid w:val="00D1106A"/>
    <w:rsid w:val="00D13DF9"/>
    <w:rsid w:val="00D1649A"/>
    <w:rsid w:val="00D20586"/>
    <w:rsid w:val="00D21646"/>
    <w:rsid w:val="00D22B59"/>
    <w:rsid w:val="00D2506E"/>
    <w:rsid w:val="00D255D3"/>
    <w:rsid w:val="00D25E86"/>
    <w:rsid w:val="00D2732E"/>
    <w:rsid w:val="00D40DC8"/>
    <w:rsid w:val="00D41EE4"/>
    <w:rsid w:val="00D52B1E"/>
    <w:rsid w:val="00D56663"/>
    <w:rsid w:val="00D657B9"/>
    <w:rsid w:val="00D67A48"/>
    <w:rsid w:val="00D822ED"/>
    <w:rsid w:val="00D834E1"/>
    <w:rsid w:val="00D86ADE"/>
    <w:rsid w:val="00D9410B"/>
    <w:rsid w:val="00DA0DEB"/>
    <w:rsid w:val="00DA5817"/>
    <w:rsid w:val="00DC1790"/>
    <w:rsid w:val="00DC254C"/>
    <w:rsid w:val="00DC5904"/>
    <w:rsid w:val="00DD0A4F"/>
    <w:rsid w:val="00DD31A9"/>
    <w:rsid w:val="00DE2580"/>
    <w:rsid w:val="00DE49AD"/>
    <w:rsid w:val="00DE549E"/>
    <w:rsid w:val="00DF22AB"/>
    <w:rsid w:val="00DF2D7A"/>
    <w:rsid w:val="00DF2E8F"/>
    <w:rsid w:val="00DF3FFF"/>
    <w:rsid w:val="00DF60BB"/>
    <w:rsid w:val="00E0739D"/>
    <w:rsid w:val="00E100A8"/>
    <w:rsid w:val="00E10E5A"/>
    <w:rsid w:val="00E1475C"/>
    <w:rsid w:val="00E1612A"/>
    <w:rsid w:val="00E23C17"/>
    <w:rsid w:val="00E372AF"/>
    <w:rsid w:val="00E44B1B"/>
    <w:rsid w:val="00E44DC4"/>
    <w:rsid w:val="00E56E31"/>
    <w:rsid w:val="00E65766"/>
    <w:rsid w:val="00E74DC0"/>
    <w:rsid w:val="00E82A0D"/>
    <w:rsid w:val="00E95C86"/>
    <w:rsid w:val="00E9635C"/>
    <w:rsid w:val="00E96BC4"/>
    <w:rsid w:val="00EA0B29"/>
    <w:rsid w:val="00EA50AF"/>
    <w:rsid w:val="00EB288E"/>
    <w:rsid w:val="00EB31E5"/>
    <w:rsid w:val="00EC45B2"/>
    <w:rsid w:val="00EC5669"/>
    <w:rsid w:val="00EC6432"/>
    <w:rsid w:val="00EE3F15"/>
    <w:rsid w:val="00EE4A59"/>
    <w:rsid w:val="00F03AA3"/>
    <w:rsid w:val="00F32D2B"/>
    <w:rsid w:val="00F353D8"/>
    <w:rsid w:val="00F3702B"/>
    <w:rsid w:val="00F43127"/>
    <w:rsid w:val="00F4628B"/>
    <w:rsid w:val="00F53D23"/>
    <w:rsid w:val="00F72840"/>
    <w:rsid w:val="00F81D65"/>
    <w:rsid w:val="00F87379"/>
    <w:rsid w:val="00F92087"/>
    <w:rsid w:val="00F9644F"/>
    <w:rsid w:val="00FA2B2A"/>
    <w:rsid w:val="00FA2E76"/>
    <w:rsid w:val="00FA3B89"/>
    <w:rsid w:val="00FA4837"/>
    <w:rsid w:val="00FB04CD"/>
    <w:rsid w:val="00FB72D0"/>
    <w:rsid w:val="00FD5703"/>
    <w:rsid w:val="00FE3D4D"/>
    <w:rsid w:val="00FE485E"/>
    <w:rsid w:val="00FE638B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2FE54C-9B97-4C3B-9CFA-87FD5EB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65766"/>
    <w:pPr>
      <w:widowControl w:val="0"/>
      <w:autoSpaceDE w:val="0"/>
      <w:autoSpaceDN w:val="0"/>
      <w:ind w:left="3961"/>
      <w:outlineLvl w:val="0"/>
    </w:pPr>
    <w:rPr>
      <w:b/>
      <w:bCs/>
      <w:sz w:val="14"/>
      <w:szCs w:val="1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1">
    <w:name w:val="Заголовок №1_"/>
    <w:basedOn w:val="a0"/>
    <w:link w:val="12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2">
    <w:name w:val="Заголовок №1"/>
    <w:basedOn w:val="a"/>
    <w:link w:val="1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3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1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1C3C0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3C06"/>
    <w:rPr>
      <w:rFonts w:eastAsia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5928E6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28E6"/>
    <w:pPr>
      <w:widowControl w:val="0"/>
      <w:shd w:val="clear" w:color="auto" w:fill="FFFFFF"/>
      <w:spacing w:before="300" w:line="0" w:lineRule="atLeast"/>
      <w:jc w:val="center"/>
    </w:pPr>
    <w:rPr>
      <w:b/>
      <w:bCs/>
      <w:sz w:val="25"/>
      <w:szCs w:val="25"/>
      <w:lang w:eastAsia="en-US"/>
    </w:rPr>
  </w:style>
  <w:style w:type="paragraph" w:customStyle="1" w:styleId="aa">
    <w:name w:val="Знак"/>
    <w:basedOn w:val="a"/>
    <w:rsid w:val="00DA0DEB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semiHidden/>
    <w:unhideWhenUsed/>
    <w:rsid w:val="00FA483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837"/>
    <w:rPr>
      <w:color w:val="800080"/>
      <w:u w:val="single"/>
    </w:rPr>
  </w:style>
  <w:style w:type="paragraph" w:customStyle="1" w:styleId="font5">
    <w:name w:val="font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FA483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FA4837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7">
    <w:name w:val="xl15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8">
    <w:name w:val="xl1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9">
    <w:name w:val="xl15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0">
    <w:name w:val="xl16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1">
    <w:name w:val="xl1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FA483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79">
    <w:name w:val="xl179"/>
    <w:basedOn w:val="a"/>
    <w:rsid w:val="00FA4837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80">
    <w:name w:val="xl180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1">
    <w:name w:val="xl18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2">
    <w:name w:val="xl18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3">
    <w:name w:val="xl18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FA483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199">
    <w:name w:val="xl19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FA483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a"/>
    <w:rsid w:val="00FA483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09">
    <w:name w:val="xl209"/>
    <w:basedOn w:val="a"/>
    <w:rsid w:val="00FA483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0">
    <w:name w:val="xl210"/>
    <w:basedOn w:val="a"/>
    <w:rsid w:val="00FA483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5">
    <w:name w:val="xl21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7">
    <w:name w:val="xl21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FA4837"/>
    <w:pP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225">
    <w:name w:val="xl225"/>
    <w:basedOn w:val="a"/>
    <w:rsid w:val="00FA483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6">
    <w:name w:val="xl226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27">
    <w:name w:val="xl2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8">
    <w:name w:val="xl228"/>
    <w:basedOn w:val="a"/>
    <w:rsid w:val="00FA4837"/>
    <w:pPr>
      <w:shd w:val="clear" w:color="000000" w:fill="D8E4BC"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0">
    <w:name w:val="xl2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4">
    <w:name w:val="xl2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40">
    <w:name w:val="xl2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1">
    <w:name w:val="xl2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2">
    <w:name w:val="xl2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3">
    <w:name w:val="xl2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4">
    <w:name w:val="xl2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5">
    <w:name w:val="xl2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8">
    <w:name w:val="xl24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50">
    <w:name w:val="xl2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2">
    <w:name w:val="xl25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3">
    <w:name w:val="xl2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4">
    <w:name w:val="xl254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5">
    <w:name w:val="xl2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59">
    <w:name w:val="xl2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60">
    <w:name w:val="xl260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1">
    <w:name w:val="xl261"/>
    <w:basedOn w:val="a"/>
    <w:rsid w:val="00FA4837"/>
    <w:pP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2">
    <w:name w:val="xl26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4">
    <w:name w:val="xl2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5">
    <w:name w:val="xl2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7">
    <w:name w:val="xl267"/>
    <w:basedOn w:val="a"/>
    <w:rsid w:val="00FA4837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268">
    <w:name w:val="xl26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9">
    <w:name w:val="xl2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0">
    <w:name w:val="xl2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5">
    <w:name w:val="xl2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0">
    <w:name w:val="xl2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6">
    <w:name w:val="xl28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7">
    <w:name w:val="xl28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8">
    <w:name w:val="xl2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9">
    <w:name w:val="xl2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0">
    <w:name w:val="xl2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1">
    <w:name w:val="xl2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2">
    <w:name w:val="xl29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3">
    <w:name w:val="xl2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4">
    <w:name w:val="xl29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5">
    <w:name w:val="xl2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6">
    <w:name w:val="xl2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7">
    <w:name w:val="xl2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8">
    <w:name w:val="xl2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9">
    <w:name w:val="xl2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0">
    <w:name w:val="xl30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1">
    <w:name w:val="xl3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2">
    <w:name w:val="xl3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3">
    <w:name w:val="xl30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4">
    <w:name w:val="xl30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5">
    <w:name w:val="xl3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6">
    <w:name w:val="xl3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7">
    <w:name w:val="xl3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8">
    <w:name w:val="xl3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1">
    <w:name w:val="xl31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4">
    <w:name w:val="xl31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9">
    <w:name w:val="xl31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0">
    <w:name w:val="xl3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1">
    <w:name w:val="xl32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22">
    <w:name w:val="xl32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3">
    <w:name w:val="xl3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4">
    <w:name w:val="xl324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5">
    <w:name w:val="xl325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6">
    <w:name w:val="xl326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7">
    <w:name w:val="xl327"/>
    <w:basedOn w:val="a"/>
    <w:rsid w:val="00FA4837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328">
    <w:name w:val="xl328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9">
    <w:name w:val="xl329"/>
    <w:basedOn w:val="a"/>
    <w:rsid w:val="00FA4837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30">
    <w:name w:val="xl3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1">
    <w:name w:val="xl33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5">
    <w:name w:val="xl33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6">
    <w:name w:val="xl3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7">
    <w:name w:val="xl3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8">
    <w:name w:val="xl3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9">
    <w:name w:val="xl33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0">
    <w:name w:val="xl3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1">
    <w:name w:val="xl34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2">
    <w:name w:val="xl34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3">
    <w:name w:val="xl3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5">
    <w:name w:val="xl34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6">
    <w:name w:val="xl34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7">
    <w:name w:val="xl34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8">
    <w:name w:val="xl34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9">
    <w:name w:val="xl3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0">
    <w:name w:val="xl35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1">
    <w:name w:val="xl3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2">
    <w:name w:val="xl3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3">
    <w:name w:val="xl3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8">
    <w:name w:val="xl35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9">
    <w:name w:val="xl3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1">
    <w:name w:val="xl3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2">
    <w:name w:val="xl3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3">
    <w:name w:val="xl3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6">
    <w:name w:val="xl36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7">
    <w:name w:val="xl36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8">
    <w:name w:val="xl36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9">
    <w:name w:val="xl3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0">
    <w:name w:val="xl3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1">
    <w:name w:val="xl37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2">
    <w:name w:val="xl3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3">
    <w:name w:val="xl3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4">
    <w:name w:val="xl37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5">
    <w:name w:val="xl3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">
    <w:name w:val="xl37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7">
    <w:name w:val="xl37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8">
    <w:name w:val="xl37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9">
    <w:name w:val="xl37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0">
    <w:name w:val="xl38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1">
    <w:name w:val="xl38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2">
    <w:name w:val="xl38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3">
    <w:name w:val="xl38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4">
    <w:name w:val="xl38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5">
    <w:name w:val="xl38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">
    <w:name w:val="xl3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7">
    <w:name w:val="xl3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8">
    <w:name w:val="xl38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9">
    <w:name w:val="xl389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0">
    <w:name w:val="xl390"/>
    <w:basedOn w:val="a"/>
    <w:rsid w:val="00FA4837"/>
    <w:pPr>
      <w:pBdr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1">
    <w:name w:val="xl391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2">
    <w:name w:val="xl39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3">
    <w:name w:val="xl39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6">
    <w:name w:val="xl3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7">
    <w:name w:val="xl3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8">
    <w:name w:val="xl3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9">
    <w:name w:val="xl3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0">
    <w:name w:val="xl40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1">
    <w:name w:val="xl4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2">
    <w:name w:val="xl4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3">
    <w:name w:val="xl4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4">
    <w:name w:val="xl4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5">
    <w:name w:val="xl4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6">
    <w:name w:val="xl4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7">
    <w:name w:val="xl4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8">
    <w:name w:val="xl40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9">
    <w:name w:val="xl40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10">
    <w:name w:val="xl41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1">
    <w:name w:val="xl41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2">
    <w:name w:val="xl41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3">
    <w:name w:val="xl4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4">
    <w:name w:val="xl4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5">
    <w:name w:val="xl4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6">
    <w:name w:val="xl41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7">
    <w:name w:val="xl41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8">
    <w:name w:val="xl41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9">
    <w:name w:val="xl41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0">
    <w:name w:val="xl42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1">
    <w:name w:val="xl4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2">
    <w:name w:val="xl42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3">
    <w:name w:val="xl42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7">
    <w:name w:val="xl4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8">
    <w:name w:val="xl4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9">
    <w:name w:val="xl4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0">
    <w:name w:val="xl4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1">
    <w:name w:val="xl4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32">
    <w:name w:val="xl43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3">
    <w:name w:val="xl4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4">
    <w:name w:val="xl4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5">
    <w:name w:val="xl43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6">
    <w:name w:val="xl4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7">
    <w:name w:val="xl4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8">
    <w:name w:val="xl4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9">
    <w:name w:val="xl4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0">
    <w:name w:val="xl4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1">
    <w:name w:val="xl4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2">
    <w:name w:val="xl4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3">
    <w:name w:val="xl4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4">
    <w:name w:val="xl4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5">
    <w:name w:val="xl4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6">
    <w:name w:val="xl44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7">
    <w:name w:val="xl4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8">
    <w:name w:val="xl44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9">
    <w:name w:val="xl44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0">
    <w:name w:val="xl45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1">
    <w:name w:val="xl45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2">
    <w:name w:val="xl4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3">
    <w:name w:val="xl4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4">
    <w:name w:val="xl45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5">
    <w:name w:val="xl45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6">
    <w:name w:val="xl45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7">
    <w:name w:val="xl45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8">
    <w:name w:val="xl45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9">
    <w:name w:val="xl4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0">
    <w:name w:val="xl46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1">
    <w:name w:val="xl4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2">
    <w:name w:val="xl46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3">
    <w:name w:val="xl46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4">
    <w:name w:val="xl4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5">
    <w:name w:val="xl4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6">
    <w:name w:val="xl46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67">
    <w:name w:val="xl4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8">
    <w:name w:val="xl4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9">
    <w:name w:val="xl46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70">
    <w:name w:val="xl47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1">
    <w:name w:val="xl47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2">
    <w:name w:val="xl47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3">
    <w:name w:val="xl47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4">
    <w:name w:val="xl47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5">
    <w:name w:val="xl47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6">
    <w:name w:val="xl47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7">
    <w:name w:val="xl47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8">
    <w:name w:val="xl47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9">
    <w:name w:val="xl4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0">
    <w:name w:val="xl4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1">
    <w:name w:val="xl4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2">
    <w:name w:val="xl48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3">
    <w:name w:val="xl48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4">
    <w:name w:val="xl48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5">
    <w:name w:val="xl48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6">
    <w:name w:val="xl4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7">
    <w:name w:val="xl4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8">
    <w:name w:val="xl4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9">
    <w:name w:val="xl4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0">
    <w:name w:val="xl4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1">
    <w:name w:val="xl4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2">
    <w:name w:val="xl49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3">
    <w:name w:val="xl4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4">
    <w:name w:val="xl49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5">
    <w:name w:val="xl49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6">
    <w:name w:val="xl49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7">
    <w:name w:val="xl49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8">
    <w:name w:val="xl4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9">
    <w:name w:val="xl49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0">
    <w:name w:val="xl50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1">
    <w:name w:val="xl5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2">
    <w:name w:val="xl5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3">
    <w:name w:val="xl5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4">
    <w:name w:val="xl5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5">
    <w:name w:val="xl5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6">
    <w:name w:val="xl5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7">
    <w:name w:val="xl5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8">
    <w:name w:val="xl5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9">
    <w:name w:val="xl50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0">
    <w:name w:val="xl5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1">
    <w:name w:val="xl51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2">
    <w:name w:val="xl51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3">
    <w:name w:val="xl5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4">
    <w:name w:val="xl5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15">
    <w:name w:val="xl51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6">
    <w:name w:val="xl51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7">
    <w:name w:val="xl51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8">
    <w:name w:val="xl51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9">
    <w:name w:val="xl51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20">
    <w:name w:val="xl5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1">
    <w:name w:val="xl5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2">
    <w:name w:val="xl52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3">
    <w:name w:val="xl5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4">
    <w:name w:val="xl52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5">
    <w:name w:val="xl5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6">
    <w:name w:val="xl52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7">
    <w:name w:val="xl5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8">
    <w:name w:val="xl52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9">
    <w:name w:val="xl52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0">
    <w:name w:val="xl53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1">
    <w:name w:val="xl53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2">
    <w:name w:val="xl53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3">
    <w:name w:val="xl53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4">
    <w:name w:val="xl53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5">
    <w:name w:val="xl53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6">
    <w:name w:val="xl53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7">
    <w:name w:val="xl53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8">
    <w:name w:val="xl53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9">
    <w:name w:val="xl5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0">
    <w:name w:val="xl5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1">
    <w:name w:val="xl5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2">
    <w:name w:val="xl5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3">
    <w:name w:val="xl5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4">
    <w:name w:val="xl5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5">
    <w:name w:val="xl5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6">
    <w:name w:val="xl5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7">
    <w:name w:val="xl547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8">
    <w:name w:val="xl548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9">
    <w:name w:val="xl5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0">
    <w:name w:val="xl55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1">
    <w:name w:val="xl551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2">
    <w:name w:val="xl552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3">
    <w:name w:val="xl553"/>
    <w:basedOn w:val="a"/>
    <w:rsid w:val="00FA48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4">
    <w:name w:val="xl554"/>
    <w:basedOn w:val="a"/>
    <w:rsid w:val="00FA48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5">
    <w:name w:val="xl555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6">
    <w:name w:val="xl556"/>
    <w:basedOn w:val="a"/>
    <w:rsid w:val="00FA48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7">
    <w:name w:val="xl557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8">
    <w:name w:val="xl5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59">
    <w:name w:val="xl5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60">
    <w:name w:val="xl5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1">
    <w:name w:val="xl5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2">
    <w:name w:val="xl5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3">
    <w:name w:val="xl5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4">
    <w:name w:val="xl56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5">
    <w:name w:val="xl5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6">
    <w:name w:val="xl5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7">
    <w:name w:val="xl56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8">
    <w:name w:val="xl5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1"/>
    <w:unhideWhenUsed/>
    <w:qFormat/>
    <w:rsid w:val="003C3C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C3CB6"/>
    <w:rPr>
      <w:rFonts w:eastAsia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C3CB6"/>
    <w:pPr>
      <w:widowControl w:val="0"/>
      <w:autoSpaceDE w:val="0"/>
      <w:autoSpaceDN w:val="0"/>
      <w:spacing w:before="4"/>
      <w:jc w:val="center"/>
    </w:pPr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1"/>
    <w:rsid w:val="00E65766"/>
    <w:rPr>
      <w:rFonts w:eastAsia="Times New Roman"/>
      <w:b/>
      <w:bCs/>
      <w:sz w:val="14"/>
      <w:szCs w:val="14"/>
      <w:lang w:val="en-US"/>
    </w:rPr>
  </w:style>
  <w:style w:type="paragraph" w:styleId="af">
    <w:name w:val="header"/>
    <w:basedOn w:val="a"/>
    <w:link w:val="af0"/>
    <w:uiPriority w:val="99"/>
    <w:unhideWhenUsed/>
    <w:rsid w:val="009F472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F4722"/>
    <w:rPr>
      <w:rFonts w:eastAsia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9F472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F4722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A5B23-5F78-4F08-AAB2-208AD3B12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Директор</cp:lastModifiedBy>
  <cp:revision>4</cp:revision>
  <cp:lastPrinted>2023-02-14T00:25:00Z</cp:lastPrinted>
  <dcterms:created xsi:type="dcterms:W3CDTF">2023-02-19T23:57:00Z</dcterms:created>
  <dcterms:modified xsi:type="dcterms:W3CDTF">2023-02-20T00:29:00Z</dcterms:modified>
</cp:coreProperties>
</file>